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C7" w:rsidRPr="00B51FEE" w:rsidRDefault="00B931C7" w:rsidP="00B931C7">
      <w:pPr>
        <w:pStyle w:val="Heading1"/>
      </w:pPr>
      <w:bookmarkStart w:id="0" w:name="_GoBack"/>
      <w:bookmarkEnd w:id="0"/>
      <w:r w:rsidRPr="00B51FEE">
        <w:t>LIMITATIONS ON CONGRESSIONAL WAR POWERS</w:t>
      </w:r>
    </w:p>
    <w:p w:rsidR="00B931C7" w:rsidRPr="001A2E75" w:rsidRDefault="00B931C7" w:rsidP="00B931C7">
      <w:pPr>
        <w:pStyle w:val="Heading2"/>
      </w:pPr>
      <w:r w:rsidRPr="001A2E75">
        <w:t>Lovett v. US, 328 US 303 (1946)</w:t>
      </w:r>
    </w:p>
    <w:p w:rsidR="00B931C7" w:rsidRPr="001A2E75" w:rsidRDefault="00B931C7" w:rsidP="00B931C7">
      <w:pPr>
        <w:pStyle w:val="Heading3"/>
      </w:pPr>
      <w:r w:rsidRPr="001A2E75">
        <w:t>What did congress use a rider in the spending bill to do?</w:t>
      </w:r>
    </w:p>
    <w:p w:rsidR="00B931C7" w:rsidRPr="001A2E75" w:rsidRDefault="00B931C7" w:rsidP="00B931C7">
      <w:pPr>
        <w:pStyle w:val="Heading3"/>
      </w:pPr>
      <w:r w:rsidRPr="001A2E75">
        <w:t>What due process does this deny them?</w:t>
      </w:r>
    </w:p>
    <w:p w:rsidR="00B931C7" w:rsidRPr="001A2E75" w:rsidRDefault="00B931C7" w:rsidP="00B931C7">
      <w:pPr>
        <w:pStyle w:val="Heading3"/>
      </w:pPr>
      <w:r w:rsidRPr="001A2E75">
        <w:t>What is the constitutional limitation on this sort of law?</w:t>
      </w:r>
    </w:p>
    <w:p w:rsidR="00B931C7" w:rsidRPr="001A2E75" w:rsidRDefault="00B931C7" w:rsidP="00B931C7">
      <w:pPr>
        <w:pStyle w:val="Heading3"/>
      </w:pPr>
      <w:r w:rsidRPr="001A2E75">
        <w:t>What is the general principle?</w:t>
      </w:r>
    </w:p>
    <w:p w:rsidR="00B931C7" w:rsidRPr="001A2E75" w:rsidRDefault="00B931C7" w:rsidP="00B931C7">
      <w:pPr>
        <w:pStyle w:val="Heading3"/>
      </w:pPr>
      <w:r w:rsidRPr="001A2E75">
        <w:t>Can you use appropriations to accomplish things that Congress does not have the power to do directly?</w:t>
      </w:r>
    </w:p>
    <w:p w:rsidR="00B931C7" w:rsidRPr="001A2E75" w:rsidRDefault="00B931C7" w:rsidP="00B931C7">
      <w:pPr>
        <w:pStyle w:val="Heading3"/>
      </w:pPr>
      <w:r w:rsidRPr="001A2E75">
        <w:t>What are examples?</w:t>
      </w:r>
    </w:p>
    <w:p w:rsidR="00B931C7" w:rsidRPr="001A2E75" w:rsidRDefault="00B931C7" w:rsidP="00B931C7">
      <w:pPr>
        <w:pStyle w:val="Heading3"/>
      </w:pPr>
      <w:r w:rsidRPr="001A2E75">
        <w:t>What about the federal ban on paying for abortions?</w:t>
      </w:r>
    </w:p>
    <w:p w:rsidR="00B931C7" w:rsidRPr="001A2E75" w:rsidRDefault="00B931C7" w:rsidP="00B931C7">
      <w:pPr>
        <w:pStyle w:val="Heading3"/>
      </w:pPr>
      <w:r w:rsidRPr="001A2E75">
        <w:t>How is abortion different from the rights of a government employee?</w:t>
      </w:r>
    </w:p>
    <w:p w:rsidR="00B931C7" w:rsidRPr="001A2E75" w:rsidRDefault="00B931C7" w:rsidP="00B931C7">
      <w:pPr>
        <w:pStyle w:val="Heading2"/>
      </w:pPr>
      <w:r w:rsidRPr="001A2E75">
        <w:t>Is congress prohibited from using appropriations to interfere with foreign policy?</w:t>
      </w:r>
    </w:p>
    <w:p w:rsidR="00B931C7" w:rsidRPr="001A2E75" w:rsidRDefault="00B931C7" w:rsidP="00B931C7">
      <w:pPr>
        <w:pStyle w:val="Heading3"/>
      </w:pPr>
      <w:r w:rsidRPr="001A2E75">
        <w:t>What is the problem in enforcing this?</w:t>
      </w:r>
    </w:p>
    <w:p w:rsidR="00B931C7" w:rsidRPr="001A2E75" w:rsidRDefault="00B931C7" w:rsidP="00B931C7">
      <w:pPr>
        <w:pStyle w:val="Heading3"/>
      </w:pPr>
      <w:r w:rsidRPr="001A2E75">
        <w:t>What if congress just shuts down the state department?</w:t>
      </w:r>
    </w:p>
    <w:p w:rsidR="00B931C7" w:rsidRPr="001A2E75" w:rsidRDefault="00B931C7" w:rsidP="00B931C7">
      <w:pPr>
        <w:pStyle w:val="Heading3"/>
      </w:pPr>
      <w:r w:rsidRPr="001A2E75">
        <w:t xml:space="preserve">Why </w:t>
      </w:r>
      <w:proofErr w:type="gramStart"/>
      <w:r w:rsidRPr="001A2E75">
        <w:t>do the use</w:t>
      </w:r>
      <w:proofErr w:type="gramEnd"/>
      <w:r w:rsidRPr="001A2E75">
        <w:t xml:space="preserve"> of omnibus bills make it difficult to fight about specific appropriations riders?</w:t>
      </w:r>
    </w:p>
    <w:p w:rsidR="00B931C7" w:rsidRPr="001A2E75" w:rsidRDefault="00B931C7" w:rsidP="00B931C7">
      <w:pPr>
        <w:pStyle w:val="Heading3"/>
      </w:pPr>
      <w:r w:rsidRPr="001A2E75">
        <w:t>If congress is prohibited from using appropriations to mess with foreign policy, does it follow that the president may divert money from other appropriations to accomplish foreign policy purposes?</w:t>
      </w:r>
    </w:p>
    <w:p w:rsidR="00B931C7" w:rsidRDefault="00B931C7" w:rsidP="00B931C7">
      <w:pPr>
        <w:pStyle w:val="Heading2"/>
      </w:pPr>
      <w:r>
        <w:t>Remember Chadha?</w:t>
      </w:r>
    </w:p>
    <w:p w:rsidR="00B931C7" w:rsidRDefault="00B931C7" w:rsidP="00B931C7">
      <w:pPr>
        <w:pStyle w:val="Heading3"/>
      </w:pPr>
      <w:r>
        <w:t>What power did Congress reserve to itself in Chadha?</w:t>
      </w:r>
    </w:p>
    <w:p w:rsidR="00B931C7" w:rsidRDefault="00B931C7" w:rsidP="00B931C7">
      <w:pPr>
        <w:pStyle w:val="Heading3"/>
      </w:pPr>
      <w:r>
        <w:t xml:space="preserve">Why was </w:t>
      </w:r>
      <w:proofErr w:type="gramStart"/>
      <w:r>
        <w:t>this a</w:t>
      </w:r>
      <w:proofErr w:type="gramEnd"/>
      <w:r>
        <w:t xml:space="preserve"> violation of separation of powers?</w:t>
      </w:r>
    </w:p>
    <w:p w:rsidR="00B931C7" w:rsidRDefault="00B931C7" w:rsidP="00B931C7">
      <w:pPr>
        <w:pStyle w:val="Heading3"/>
      </w:pPr>
      <w:r>
        <w:t>What does this leave as the only joint resolution of Congress with legal effect?</w:t>
      </w:r>
    </w:p>
    <w:p w:rsidR="00B931C7" w:rsidRDefault="00B931C7" w:rsidP="00B931C7">
      <w:pPr>
        <w:pStyle w:val="Heading3"/>
      </w:pPr>
      <w:r>
        <w:t>What are the unilateral powers of the houses of Congress?</w:t>
      </w:r>
    </w:p>
    <w:p w:rsidR="00B931C7" w:rsidRPr="001A2E75" w:rsidRDefault="00B931C7" w:rsidP="00B931C7">
      <w:pPr>
        <w:pStyle w:val="Heading3"/>
      </w:pPr>
      <w:r>
        <w:t>S</w:t>
      </w:r>
      <w:r w:rsidRPr="001A2E75">
        <w:t>hould there be a national security exception to Chadha?</w:t>
      </w:r>
    </w:p>
    <w:p w:rsidR="00B931C7" w:rsidRPr="001A2E75" w:rsidRDefault="00B931C7" w:rsidP="00B931C7">
      <w:pPr>
        <w:pStyle w:val="Heading3"/>
      </w:pPr>
      <w:r w:rsidRPr="001A2E75">
        <w:lastRenderedPageBreak/>
        <w:t>Why should the court be more flexible on national security?</w:t>
      </w:r>
    </w:p>
    <w:p w:rsidR="00B931C7" w:rsidRPr="001A2E75" w:rsidRDefault="00B931C7" w:rsidP="00B931C7">
      <w:pPr>
        <w:pStyle w:val="Heading3"/>
      </w:pPr>
      <w:r w:rsidRPr="001A2E75">
        <w:t>What if the president wants to use our first strike capabilities to slow down competition from China?</w:t>
      </w:r>
    </w:p>
    <w:p w:rsidR="00B931C7" w:rsidRPr="001A2E75" w:rsidRDefault="00B931C7" w:rsidP="00B931C7">
      <w:pPr>
        <w:pStyle w:val="Heading2"/>
      </w:pPr>
      <w:r w:rsidRPr="001A2E75">
        <w:t>Line Item veto</w:t>
      </w:r>
      <w:r>
        <w:t xml:space="preserve"> - </w:t>
      </w:r>
      <w:r w:rsidRPr="001A2E75">
        <w:t xml:space="preserve">Note </w:t>
      </w:r>
      <w:r>
        <w:t>4</w:t>
      </w:r>
      <w:r w:rsidRPr="001A2E75">
        <w:t xml:space="preserve"> - </w:t>
      </w:r>
      <w:r>
        <w:t>122</w:t>
      </w:r>
    </w:p>
    <w:p w:rsidR="00B931C7" w:rsidRPr="001A2E75" w:rsidRDefault="00B931C7" w:rsidP="00B931C7">
      <w:pPr>
        <w:pStyle w:val="Heading3"/>
      </w:pPr>
      <w:r w:rsidRPr="001A2E75">
        <w:t>What is a line item veto?</w:t>
      </w:r>
    </w:p>
    <w:p w:rsidR="00B931C7" w:rsidRPr="001A2E75" w:rsidRDefault="00B931C7" w:rsidP="00B931C7">
      <w:pPr>
        <w:pStyle w:val="Heading3"/>
      </w:pPr>
      <w:r w:rsidRPr="001A2E75">
        <w:t>Why would congress give this to the president?</w:t>
      </w:r>
    </w:p>
    <w:p w:rsidR="00B931C7" w:rsidRDefault="00B931C7" w:rsidP="00B931C7">
      <w:pPr>
        <w:pStyle w:val="Heading3"/>
      </w:pPr>
      <w:r w:rsidRPr="001A2E75">
        <w:t xml:space="preserve">What is the problem with using </w:t>
      </w:r>
      <w:r>
        <w:t xml:space="preserve">impoundment </w:t>
      </w:r>
      <w:r w:rsidRPr="001A2E75">
        <w:t>as a line item veto?</w:t>
      </w:r>
    </w:p>
    <w:p w:rsidR="00B931C7" w:rsidRDefault="00B931C7" w:rsidP="00B931C7">
      <w:pPr>
        <w:pStyle w:val="Heading3"/>
      </w:pPr>
      <w:r>
        <w:t>What is the constitutional problem with a line item veto?</w:t>
      </w:r>
    </w:p>
    <w:p w:rsidR="00B931C7" w:rsidRDefault="00B931C7" w:rsidP="00B931C7">
      <w:pPr>
        <w:pStyle w:val="Heading3"/>
      </w:pPr>
      <w:r>
        <w:t xml:space="preserve">Why did the founder's not </w:t>
      </w:r>
      <w:proofErr w:type="gramStart"/>
      <w:r>
        <w:t>think</w:t>
      </w:r>
      <w:proofErr w:type="gramEnd"/>
      <w:r>
        <w:t xml:space="preserve"> about a line item veto - how was the budget process different?</w:t>
      </w:r>
    </w:p>
    <w:p w:rsidR="00B931C7" w:rsidRPr="001A2E75" w:rsidRDefault="00B931C7" w:rsidP="00B931C7">
      <w:pPr>
        <w:pStyle w:val="Heading3"/>
      </w:pPr>
      <w:r w:rsidRPr="001A2E75">
        <w:t>Would the argument be different for national security bills?</w:t>
      </w:r>
    </w:p>
    <w:p w:rsidR="00B931C7" w:rsidRPr="001A2E75" w:rsidRDefault="00B931C7" w:rsidP="00B931C7">
      <w:pPr>
        <w:pStyle w:val="Heading3"/>
      </w:pPr>
      <w:r w:rsidRPr="001A2E75">
        <w:t>Does Congress have a way to give the president flexibility?</w:t>
      </w:r>
    </w:p>
    <w:p w:rsidR="00B931C7" w:rsidRPr="001A2E75" w:rsidRDefault="00B931C7" w:rsidP="00B931C7">
      <w:pPr>
        <w:pStyle w:val="Heading3"/>
      </w:pPr>
      <w:r w:rsidRPr="001A2E75">
        <w:t>What about the budgets for the CIA and NSA?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7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B931C7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931C7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B931C7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931C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931C7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B931C7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931C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2012-09-05T23:42:00Z</dcterms:created>
  <dcterms:modified xsi:type="dcterms:W3CDTF">2012-09-05T23:44:00Z</dcterms:modified>
</cp:coreProperties>
</file>