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72" w:rsidRPr="00B75FBF" w:rsidRDefault="00981CCD" w:rsidP="006668F2">
      <w:pPr>
        <w:pStyle w:val="Heading1"/>
      </w:pPr>
      <w:r>
        <w:t xml:space="preserve">General </w:t>
      </w:r>
      <w:r w:rsidR="00240172" w:rsidRPr="00B75FBF">
        <w:t>Regulatory Review and Coordination</w:t>
      </w:r>
    </w:p>
    <w:p w:rsidR="00981CCD" w:rsidRDefault="00981CCD" w:rsidP="00981CCD">
      <w:pPr>
        <w:pStyle w:val="Heading1"/>
      </w:pPr>
      <w:r>
        <w:t>Learning Objectives</w:t>
      </w:r>
    </w:p>
    <w:p w:rsidR="00981CCD" w:rsidRDefault="0028274A" w:rsidP="00981CCD">
      <w:pPr>
        <w:pStyle w:val="Heading2"/>
      </w:pPr>
      <w:r>
        <w:t>Learn the power and limits of executive orders.</w:t>
      </w:r>
    </w:p>
    <w:p w:rsidR="0028274A" w:rsidRDefault="0028274A" w:rsidP="00981CCD">
      <w:pPr>
        <w:pStyle w:val="Heading2"/>
      </w:pPr>
      <w:r>
        <w:t>Learn the basic structure of regulatory review through executive orders.</w:t>
      </w:r>
    </w:p>
    <w:p w:rsidR="0028274A" w:rsidRDefault="0028274A" w:rsidP="00981CCD">
      <w:pPr>
        <w:pStyle w:val="Heading2"/>
      </w:pPr>
      <w:r>
        <w:t>Learn the basic statutory structure for general regulatory review.</w:t>
      </w:r>
    </w:p>
    <w:p w:rsidR="00981CCD" w:rsidRDefault="00981CCD" w:rsidP="00981CCD">
      <w:pPr>
        <w:pStyle w:val="Heading1"/>
      </w:pPr>
      <w:r>
        <w:t>Reading Assignment</w:t>
      </w:r>
    </w:p>
    <w:p w:rsidR="00981CCD" w:rsidRDefault="0028274A" w:rsidP="00981CCD">
      <w:pPr>
        <w:pStyle w:val="Heading2"/>
      </w:pPr>
      <w:proofErr w:type="gramStart"/>
      <w:r>
        <w:t>The reminder of Chapter 2.</w:t>
      </w:r>
      <w:proofErr w:type="gramEnd"/>
    </w:p>
    <w:p w:rsidR="00981CCD" w:rsidRDefault="00981CCD" w:rsidP="00981CCD">
      <w:pPr>
        <w:pStyle w:val="Heading1"/>
      </w:pPr>
      <w:r>
        <w:t>Issues to be addressed</w:t>
      </w:r>
    </w:p>
    <w:p w:rsidR="0028274A" w:rsidRDefault="0028274A" w:rsidP="00240172">
      <w:pPr>
        <w:pStyle w:val="Heading2"/>
      </w:pPr>
      <w:r>
        <w:t>Background</w:t>
      </w:r>
    </w:p>
    <w:p w:rsidR="0028274A" w:rsidRDefault="0028274A" w:rsidP="0028274A">
      <w:pPr>
        <w:pStyle w:val="Heading3"/>
      </w:pPr>
      <w:r>
        <w:t>The same review structures have specific application to rulemaking, which we will review later in the course.</w:t>
      </w:r>
    </w:p>
    <w:p w:rsidR="0028274A" w:rsidRDefault="00DB54E5" w:rsidP="0028274A">
      <w:pPr>
        <w:pStyle w:val="Heading3"/>
      </w:pPr>
      <w:r>
        <w:t xml:space="preserve">We are not going into great detail because the executive review does not have significant practice implications. While OIRA is making more information available, executive review is not reviewable in court </w:t>
      </w:r>
      <w:proofErr w:type="gramStart"/>
      <w:r>
        <w:t>nor</w:t>
      </w:r>
      <w:proofErr w:type="gramEnd"/>
      <w:r>
        <w:t xml:space="preserve"> subject to APA challenge.</w:t>
      </w:r>
    </w:p>
    <w:p w:rsidR="00DB54E5" w:rsidRDefault="00DB54E5" w:rsidP="0028274A">
      <w:pPr>
        <w:pStyle w:val="Heading3"/>
      </w:pPr>
      <w:r>
        <w:t>This is meant to be a quick review to familiarize you with the process.</w:t>
      </w:r>
    </w:p>
    <w:p w:rsidR="00240172" w:rsidRPr="00B75FBF" w:rsidRDefault="00240172" w:rsidP="00240172">
      <w:pPr>
        <w:pStyle w:val="Heading2"/>
      </w:pPr>
      <w:r w:rsidRPr="00B75FBF">
        <w:t xml:space="preserve">Executive Orders </w:t>
      </w:r>
    </w:p>
    <w:p w:rsidR="00240172" w:rsidRPr="00B75FBF" w:rsidRDefault="00240172" w:rsidP="00240172">
      <w:pPr>
        <w:pStyle w:val="Heading3"/>
      </w:pPr>
      <w:r w:rsidRPr="00B75FBF">
        <w:t>Orders from the President to agency heads</w:t>
      </w:r>
    </w:p>
    <w:p w:rsidR="00240172" w:rsidRPr="00B75FBF" w:rsidRDefault="00240172" w:rsidP="00240172">
      <w:pPr>
        <w:pStyle w:val="Heading3"/>
      </w:pPr>
      <w:r w:rsidRPr="00B75FBF">
        <w:t>Sets policy on discretionary decisions</w:t>
      </w:r>
    </w:p>
    <w:p w:rsidR="00240172" w:rsidRPr="00B75FBF" w:rsidRDefault="00240172" w:rsidP="00240172">
      <w:pPr>
        <w:pStyle w:val="Heading3"/>
      </w:pPr>
      <w:r w:rsidRPr="00B75FBF">
        <w:t>Not defined by the Constitution or legislation</w:t>
      </w:r>
    </w:p>
    <w:p w:rsidR="00240172" w:rsidRPr="00B75FBF" w:rsidRDefault="00240172" w:rsidP="00240172">
      <w:pPr>
        <w:pStyle w:val="Heading2"/>
      </w:pPr>
      <w:r w:rsidRPr="00B75FBF">
        <w:t>Types of Executive Orders</w:t>
      </w:r>
    </w:p>
    <w:p w:rsidR="00240172" w:rsidRPr="00B75FBF" w:rsidRDefault="00240172" w:rsidP="00240172">
      <w:pPr>
        <w:pStyle w:val="Heading3"/>
      </w:pPr>
      <w:r w:rsidRPr="00B75FBF">
        <w:t>Domestic Policy Orders</w:t>
      </w:r>
    </w:p>
    <w:p w:rsidR="00240172" w:rsidRPr="00B75FBF" w:rsidRDefault="00240172" w:rsidP="00240172">
      <w:pPr>
        <w:pStyle w:val="Heading4"/>
      </w:pPr>
      <w:r w:rsidRPr="00B75FBF">
        <w:t xml:space="preserve">http://www.whitehouse.gov/briefing-room/presidential-actions/executive-orders </w:t>
      </w:r>
    </w:p>
    <w:p w:rsidR="00240172" w:rsidRPr="00B75FBF" w:rsidRDefault="00240172" w:rsidP="00240172">
      <w:pPr>
        <w:pStyle w:val="Heading3"/>
      </w:pPr>
      <w:r w:rsidRPr="00B75FBF">
        <w:t>National Security Orders</w:t>
      </w:r>
    </w:p>
    <w:p w:rsidR="00240172" w:rsidRPr="00B75FBF" w:rsidRDefault="00240172" w:rsidP="00240172">
      <w:pPr>
        <w:pStyle w:val="Heading4"/>
      </w:pPr>
      <w:r w:rsidRPr="00B75FBF">
        <w:t>http://www.fas.org/irp/offdocs/direct.htm</w:t>
      </w:r>
    </w:p>
    <w:p w:rsidR="00240172" w:rsidRPr="00B75FBF" w:rsidRDefault="00240172" w:rsidP="00240172">
      <w:pPr>
        <w:pStyle w:val="Heading2"/>
      </w:pPr>
      <w:r w:rsidRPr="00B75FBF">
        <w:t xml:space="preserve">Limits on Executive Orders </w:t>
      </w:r>
    </w:p>
    <w:p w:rsidR="00240172" w:rsidRPr="00B75FBF" w:rsidRDefault="00240172" w:rsidP="00240172">
      <w:pPr>
        <w:pStyle w:val="Heading3"/>
      </w:pPr>
      <w:r w:rsidRPr="00B75FBF">
        <w:lastRenderedPageBreak/>
        <w:t>Cannot change budgetary allocations</w:t>
      </w:r>
    </w:p>
    <w:p w:rsidR="00240172" w:rsidRPr="00B75FBF" w:rsidRDefault="00240172" w:rsidP="00240172">
      <w:pPr>
        <w:pStyle w:val="Heading3"/>
      </w:pPr>
      <w:proofErr w:type="gramStart"/>
      <w:r w:rsidRPr="00B75FBF">
        <w:t>Cannot change statutory duties</w:t>
      </w:r>
      <w:r w:rsidR="00DB54E5">
        <w:t>, only the interpretation of statutes.</w:t>
      </w:r>
      <w:proofErr w:type="gramEnd"/>
    </w:p>
    <w:p w:rsidR="00240172" w:rsidRDefault="00240172" w:rsidP="00240172">
      <w:pPr>
        <w:pStyle w:val="Heading4"/>
      </w:pPr>
      <w:r w:rsidRPr="00B75FBF">
        <w:t>The Gag Rule controversy (Rust v. Sullivan, 500 U.S. 173 (1991)</w:t>
      </w:r>
    </w:p>
    <w:p w:rsidR="00DB54E5" w:rsidRDefault="00DB54E5" w:rsidP="00240172">
      <w:pPr>
        <w:pStyle w:val="Heading4"/>
      </w:pPr>
      <w:r>
        <w:t>As Republican and Democratic administrations alternate, the new president issues an executive order to change the interpretation of the Family Planning Act’s application to Planned Parenthood and other agencies that counsel about abortions.</w:t>
      </w:r>
    </w:p>
    <w:p w:rsidR="00DB54E5" w:rsidRPr="00B75FBF" w:rsidRDefault="00DB54E5" w:rsidP="00240172">
      <w:pPr>
        <w:pStyle w:val="Heading4"/>
      </w:pPr>
      <w:r>
        <w:t>The Court ruled that both interpretations were possible, so that there was no constitutional violation in changing them by executive order.</w:t>
      </w:r>
    </w:p>
    <w:p w:rsidR="00240172" w:rsidRPr="00B75FBF" w:rsidRDefault="00240172" w:rsidP="00240172">
      <w:pPr>
        <w:pStyle w:val="Heading3"/>
      </w:pPr>
      <w:r w:rsidRPr="00B75FBF">
        <w:t>Cannot abrogate due process</w:t>
      </w:r>
    </w:p>
    <w:p w:rsidR="00240172" w:rsidRPr="00B75FBF" w:rsidRDefault="00240172" w:rsidP="00240172">
      <w:pPr>
        <w:pStyle w:val="Heading4"/>
      </w:pPr>
      <w:r w:rsidRPr="00B75FBF">
        <w:t>No directing the result of an adjudication</w:t>
      </w:r>
    </w:p>
    <w:p w:rsidR="00240172" w:rsidRPr="00B75FBF" w:rsidRDefault="00240172" w:rsidP="00240172">
      <w:pPr>
        <w:pStyle w:val="Heading3"/>
      </w:pPr>
      <w:r w:rsidRPr="00B75FBF">
        <w:t>Cannot legislate</w:t>
      </w:r>
    </w:p>
    <w:p w:rsidR="00240172" w:rsidRDefault="00240172" w:rsidP="00240172">
      <w:pPr>
        <w:pStyle w:val="Heading4"/>
      </w:pPr>
      <w:r w:rsidRPr="00B75FBF">
        <w:t>President cannot make binding regulations by Executive Order</w:t>
      </w:r>
    </w:p>
    <w:p w:rsidR="00DB54E5" w:rsidRPr="00B75FBF" w:rsidRDefault="00DB54E5" w:rsidP="00240172">
      <w:pPr>
        <w:pStyle w:val="Heading4"/>
      </w:pPr>
      <w:r>
        <w:t>The President can order an agency to make rules, following the usual agency procedures.</w:t>
      </w:r>
    </w:p>
    <w:p w:rsidR="00240172" w:rsidRPr="00B75FBF" w:rsidRDefault="00240172" w:rsidP="00240172">
      <w:pPr>
        <w:pStyle w:val="Heading3"/>
      </w:pPr>
      <w:proofErr w:type="gramStart"/>
      <w:r w:rsidRPr="00B75FBF">
        <w:t>Cannot use them to change policy for Independent Agencies</w:t>
      </w:r>
      <w:r w:rsidR="00DB54E5">
        <w:t>, unless the agency wants to voluntarily follow the order.</w:t>
      </w:r>
      <w:proofErr w:type="gramEnd"/>
    </w:p>
    <w:p w:rsidR="00240172" w:rsidRPr="00B75FBF" w:rsidRDefault="00240172" w:rsidP="00240172">
      <w:pPr>
        <w:pStyle w:val="Heading2"/>
      </w:pPr>
      <w:r w:rsidRPr="00B75FBF">
        <w:t>OMB/Executive Order Review</w:t>
      </w:r>
    </w:p>
    <w:p w:rsidR="00240172" w:rsidRPr="00B75FBF" w:rsidRDefault="00240172" w:rsidP="00240172">
      <w:pPr>
        <w:pStyle w:val="Heading3"/>
      </w:pPr>
      <w:r w:rsidRPr="00B75FBF">
        <w:t>Executive branch review done through executive orders</w:t>
      </w:r>
    </w:p>
    <w:p w:rsidR="00240172" w:rsidRPr="00B75FBF" w:rsidRDefault="00240172" w:rsidP="00240172">
      <w:pPr>
        <w:pStyle w:val="Heading3"/>
      </w:pPr>
      <w:r w:rsidRPr="00B75FBF">
        <w:t xml:space="preserve">The purpose is to “reform and make more efficient the regulatory process" </w:t>
      </w:r>
    </w:p>
    <w:p w:rsidR="00240172" w:rsidRPr="00B75FBF" w:rsidRDefault="00240172" w:rsidP="00240172">
      <w:pPr>
        <w:pStyle w:val="Heading3"/>
      </w:pPr>
      <w:r w:rsidRPr="00B75FBF">
        <w:t>We are going to look at this in more detail in Chapter 5, since the big debates over cost benefit analysis are in rulemaking.</w:t>
      </w:r>
    </w:p>
    <w:p w:rsidR="00240172" w:rsidRPr="00B75FBF" w:rsidRDefault="00240172" w:rsidP="00240172">
      <w:pPr>
        <w:pStyle w:val="Heading2"/>
      </w:pPr>
      <w:r w:rsidRPr="00B75FBF">
        <w:t>“Principles of Regulation”</w:t>
      </w:r>
    </w:p>
    <w:p w:rsidR="00240172" w:rsidRPr="00B75FBF" w:rsidRDefault="00240172" w:rsidP="00240172">
      <w:pPr>
        <w:pStyle w:val="Heading3"/>
      </w:pPr>
      <w:r w:rsidRPr="00B75FBF">
        <w:t xml:space="preserve">These principles require agencies to consider many factors when devising a regulation, including the costs and benefits of the regulation; alternatives to the regulation; and the impact of the regulation on state, local, and tribal governments and officials.  </w:t>
      </w:r>
    </w:p>
    <w:p w:rsidR="00240172" w:rsidRPr="00B75FBF" w:rsidRDefault="00240172" w:rsidP="00240172">
      <w:pPr>
        <w:pStyle w:val="Heading4"/>
      </w:pPr>
      <w:r w:rsidRPr="00B75FBF">
        <w:t>Each agency designates a “Regulatory Policy Officer” (“RPO”).</w:t>
      </w:r>
    </w:p>
    <w:p w:rsidR="00240172" w:rsidRPr="00B75FBF" w:rsidRDefault="00240172" w:rsidP="00240172">
      <w:pPr>
        <w:pStyle w:val="Heading4"/>
      </w:pPr>
      <w:r w:rsidRPr="00B75FBF">
        <w:t xml:space="preserve">The RPO reports to the head of the agency and must be involved “at each stage of the regulatory process to foster the development of effective, innovative, and least burdensome regulations and to further the principles [for </w:t>
      </w:r>
      <w:r w:rsidRPr="00B75FBF">
        <w:lastRenderedPageBreak/>
        <w:t>regulation].”</w:t>
      </w:r>
    </w:p>
    <w:p w:rsidR="00240172" w:rsidRPr="00B75FBF" w:rsidRDefault="00240172" w:rsidP="00240172">
      <w:pPr>
        <w:pStyle w:val="Heading2"/>
      </w:pPr>
      <w:r w:rsidRPr="00B75FBF">
        <w:t>Regulatory Agenda</w:t>
      </w:r>
    </w:p>
    <w:p w:rsidR="00240172" w:rsidRPr="00B75FBF" w:rsidRDefault="00240172" w:rsidP="00240172">
      <w:pPr>
        <w:pStyle w:val="Heading3"/>
      </w:pPr>
      <w:r w:rsidRPr="00B75FBF">
        <w:t xml:space="preserve">The regulatory agenda is “an inventory of all regulations under development or review” by that agency.  </w:t>
      </w:r>
    </w:p>
    <w:p w:rsidR="00240172" w:rsidRPr="00B75FBF" w:rsidRDefault="00240172" w:rsidP="00240172">
      <w:pPr>
        <w:pStyle w:val="Heading3"/>
      </w:pPr>
      <w:r w:rsidRPr="00B75FBF">
        <w:t>The “regulatory plan” identifies “the most important significant regulatory actions” that the agency plans to take in the next year or so.</w:t>
      </w:r>
    </w:p>
    <w:p w:rsidR="00240172" w:rsidRPr="00B75FBF" w:rsidRDefault="00240172" w:rsidP="00240172">
      <w:pPr>
        <w:pStyle w:val="Heading3"/>
      </w:pPr>
      <w:r w:rsidRPr="00B75FBF">
        <w:t xml:space="preserve">The regulatory agenda (with its regulatory plan) goes to </w:t>
      </w:r>
      <w:proofErr w:type="gramStart"/>
      <w:r w:rsidRPr="00B75FBF">
        <w:t>the  Office</w:t>
      </w:r>
      <w:proofErr w:type="gramEnd"/>
      <w:r w:rsidRPr="00B75FBF">
        <w:t xml:space="preserve"> of Information and Regulatory Affairs (OIRA) </w:t>
      </w:r>
    </w:p>
    <w:p w:rsidR="00240172" w:rsidRPr="00B75FBF" w:rsidRDefault="00240172" w:rsidP="00240172">
      <w:pPr>
        <w:pStyle w:val="Heading4"/>
      </w:pPr>
      <w:r w:rsidRPr="00B75FBF">
        <w:t>OIRA circulates it to other agencies and conducts its own review for conflicts</w:t>
      </w:r>
    </w:p>
    <w:p w:rsidR="00240172" w:rsidRPr="00B75FBF" w:rsidRDefault="00240172" w:rsidP="00240172">
      <w:pPr>
        <w:pStyle w:val="Heading4"/>
      </w:pPr>
      <w:r w:rsidRPr="00B75FBF">
        <w:t>OIRA also has meetings with the agency and Vice President to coordinate agency action</w:t>
      </w:r>
    </w:p>
    <w:p w:rsidR="00240172" w:rsidRPr="00B75FBF" w:rsidRDefault="00240172" w:rsidP="00240172">
      <w:pPr>
        <w:pStyle w:val="Heading2"/>
      </w:pPr>
      <w:r w:rsidRPr="00B75FBF">
        <w:t>OIRA Review of Significant Regulatory Actions</w:t>
      </w:r>
    </w:p>
    <w:p w:rsidR="00240172" w:rsidRPr="00B75FBF" w:rsidRDefault="00240172" w:rsidP="00240172">
      <w:pPr>
        <w:pStyle w:val="Heading3"/>
      </w:pPr>
      <w:r w:rsidRPr="00B75FBF">
        <w:t xml:space="preserve">Significant regulatory actions are proposed regulations: </w:t>
      </w:r>
    </w:p>
    <w:p w:rsidR="00240172" w:rsidRPr="00B75FBF" w:rsidRDefault="00240172" w:rsidP="00240172">
      <w:pPr>
        <w:pStyle w:val="Heading4"/>
      </w:pPr>
      <w:r w:rsidRPr="00B75FBF">
        <w:t xml:space="preserve">(1) that have a major effect on the economy; the environment; public health; state, local, or tribal governments; communities; or existing federal programs; </w:t>
      </w:r>
    </w:p>
    <w:p w:rsidR="00240172" w:rsidRPr="00B75FBF" w:rsidRDefault="00240172" w:rsidP="00240172">
      <w:pPr>
        <w:pStyle w:val="Heading4"/>
      </w:pPr>
      <w:r w:rsidRPr="00B75FBF">
        <w:t xml:space="preserve">(2) </w:t>
      </w:r>
      <w:proofErr w:type="gramStart"/>
      <w:r w:rsidRPr="00B75FBF">
        <w:t>that</w:t>
      </w:r>
      <w:proofErr w:type="gramEnd"/>
      <w:r w:rsidRPr="00B75FBF">
        <w:t xml:space="preserve"> conflict with other agency actions; or </w:t>
      </w:r>
    </w:p>
    <w:p w:rsidR="00240172" w:rsidRPr="00B75FBF" w:rsidRDefault="00240172" w:rsidP="00240172">
      <w:pPr>
        <w:pStyle w:val="Heading4"/>
      </w:pPr>
      <w:r w:rsidRPr="00B75FBF">
        <w:t xml:space="preserve">(3) </w:t>
      </w:r>
      <w:proofErr w:type="gramStart"/>
      <w:r w:rsidRPr="00B75FBF">
        <w:t>that</w:t>
      </w:r>
      <w:proofErr w:type="gramEnd"/>
      <w:r w:rsidRPr="00B75FBF">
        <w:t xml:space="preserve"> raise novel legal issues or policy issues.  </w:t>
      </w:r>
    </w:p>
    <w:p w:rsidR="00240172" w:rsidRPr="00B75FBF" w:rsidRDefault="00240172" w:rsidP="00240172">
      <w:pPr>
        <w:pStyle w:val="Heading3"/>
      </w:pPr>
      <w:r w:rsidRPr="00B75FBF">
        <w:t>OIRA considers whether the planned regulation:</w:t>
      </w:r>
    </w:p>
    <w:p w:rsidR="00240172" w:rsidRPr="00B75FBF" w:rsidRDefault="00240172" w:rsidP="00240172">
      <w:pPr>
        <w:pStyle w:val="Heading4"/>
      </w:pPr>
      <w:proofErr w:type="gramStart"/>
      <w:r w:rsidRPr="00B75FBF">
        <w:t>complies</w:t>
      </w:r>
      <w:proofErr w:type="gramEnd"/>
      <w:r w:rsidRPr="00B75FBF">
        <w:t xml:space="preserve"> with the applicable law, the President’s priorities, and the principles for regulation.  </w:t>
      </w:r>
    </w:p>
    <w:p w:rsidR="00240172" w:rsidRPr="00B75FBF" w:rsidRDefault="00240172" w:rsidP="00240172">
      <w:pPr>
        <w:pStyle w:val="Heading4"/>
      </w:pPr>
      <w:proofErr w:type="gramStart"/>
      <w:r w:rsidRPr="00B75FBF">
        <w:t>conflicts</w:t>
      </w:r>
      <w:proofErr w:type="gramEnd"/>
      <w:r w:rsidRPr="00B75FBF">
        <w:t xml:space="preserve"> with the actions or planned actions of any other agency.  </w:t>
      </w:r>
    </w:p>
    <w:p w:rsidR="00240172" w:rsidRPr="00B75FBF" w:rsidRDefault="00240172" w:rsidP="00240172">
      <w:pPr>
        <w:pStyle w:val="Heading3"/>
      </w:pPr>
      <w:r w:rsidRPr="00B75FBF">
        <w:t xml:space="preserve">OIRA sends the written results of this review back to the agency and involves the president if it cannot resolve problems </w:t>
      </w:r>
    </w:p>
    <w:p w:rsidR="00240172" w:rsidRPr="00B75FBF" w:rsidRDefault="00240172" w:rsidP="00240172">
      <w:pPr>
        <w:pStyle w:val="Heading2"/>
      </w:pPr>
      <w:r w:rsidRPr="00B75FBF">
        <w:t>OIRA and Independent Agencies</w:t>
      </w:r>
    </w:p>
    <w:p w:rsidR="00240172" w:rsidRPr="00B75FBF" w:rsidRDefault="00240172" w:rsidP="00240172">
      <w:pPr>
        <w:pStyle w:val="Heading3"/>
      </w:pPr>
      <w:r w:rsidRPr="00B75FBF">
        <w:t>OIRA reporting requirements, which can be waived</w:t>
      </w:r>
    </w:p>
    <w:p w:rsidR="00240172" w:rsidRPr="00B75FBF" w:rsidRDefault="00240172" w:rsidP="00240172">
      <w:pPr>
        <w:pStyle w:val="Heading3"/>
      </w:pPr>
      <w:r w:rsidRPr="00B75FBF">
        <w:t>OIRA can make recommendations</w:t>
      </w:r>
    </w:p>
    <w:p w:rsidR="00240172" w:rsidRPr="00B75FBF" w:rsidRDefault="00240172" w:rsidP="00240172">
      <w:pPr>
        <w:pStyle w:val="Heading3"/>
      </w:pPr>
      <w:r w:rsidRPr="00B75FBF">
        <w:t>If the agency rejects the recommendations, the president or vice-president are not involved</w:t>
      </w:r>
    </w:p>
    <w:p w:rsidR="00240172" w:rsidRPr="00B75FBF" w:rsidRDefault="00240172" w:rsidP="00240172">
      <w:pPr>
        <w:pStyle w:val="Heading3"/>
      </w:pPr>
      <w:r w:rsidRPr="00B75FBF">
        <w:t>What is the problem with OIRA review of independent agencies?</w:t>
      </w:r>
    </w:p>
    <w:p w:rsidR="00240172" w:rsidRPr="00B75FBF" w:rsidRDefault="00240172" w:rsidP="00240172">
      <w:pPr>
        <w:pStyle w:val="Heading2"/>
      </w:pPr>
      <w:r w:rsidRPr="00B75FBF">
        <w:lastRenderedPageBreak/>
        <w:t xml:space="preserve">Information (Data) Quality Act </w:t>
      </w:r>
    </w:p>
    <w:p w:rsidR="00240172" w:rsidRPr="00B75FBF" w:rsidRDefault="00240172" w:rsidP="00240172">
      <w:pPr>
        <w:pStyle w:val="Heading3"/>
      </w:pPr>
      <w:r w:rsidRPr="00B75FBF">
        <w:t>The Act requires OMB to issue guidelines to agencies ‘‘for ensuring and maximizing the quality, objectivity, utility, and integrity of information (including statistical information) disseminated by federal agencies.’’</w:t>
      </w:r>
    </w:p>
    <w:p w:rsidR="00240172" w:rsidRPr="00B75FBF" w:rsidRDefault="00240172" w:rsidP="00240172">
      <w:pPr>
        <w:pStyle w:val="Heading3"/>
      </w:pPr>
      <w:r w:rsidRPr="00B75FBF">
        <w:t>Agencies, including independent agencies, must implement these guidelines</w:t>
      </w:r>
    </w:p>
    <w:p w:rsidR="00240172" w:rsidRPr="00B75FBF" w:rsidRDefault="00240172" w:rsidP="00240172">
      <w:pPr>
        <w:pStyle w:val="Heading4"/>
      </w:pPr>
      <w:r w:rsidRPr="00B75FBF">
        <w:t>Includes provision for individuals to challenge and correct information about themselves</w:t>
      </w:r>
    </w:p>
    <w:p w:rsidR="00240172" w:rsidRPr="00B75FBF" w:rsidRDefault="00240172" w:rsidP="00240172">
      <w:pPr>
        <w:pStyle w:val="Heading4"/>
      </w:pPr>
      <w:r w:rsidRPr="00B75FBF">
        <w:t>Since this is statutory, not an EO, it is Congress modifying the status of independent agencies and poses no constitutional problem.</w:t>
      </w:r>
    </w:p>
    <w:p w:rsidR="00240172" w:rsidRPr="00B75FBF" w:rsidRDefault="00240172" w:rsidP="00240172">
      <w:pPr>
        <w:pStyle w:val="Heading2"/>
      </w:pPr>
      <w:r w:rsidRPr="00B75FBF">
        <w:t>Judicial Review of Executive Review</w:t>
      </w:r>
    </w:p>
    <w:p w:rsidR="00240172" w:rsidRPr="00B75FBF" w:rsidRDefault="00240172" w:rsidP="00240172">
      <w:pPr>
        <w:pStyle w:val="Heading3"/>
      </w:pPr>
      <w:r w:rsidRPr="00B75FBF">
        <w:t xml:space="preserve">E.O. 12866 states that it “does not create any right or benefit . . . enforceable at law or equity” against the government or its officials.  </w:t>
      </w:r>
    </w:p>
    <w:p w:rsidR="00240172" w:rsidRPr="00B75FBF" w:rsidRDefault="00240172" w:rsidP="00240172">
      <w:pPr>
        <w:pStyle w:val="Heading3"/>
      </w:pPr>
      <w:r w:rsidRPr="00B75FBF">
        <w:t>This prevents direct judicial review of alleged violations of E.O. 12866</w:t>
      </w:r>
    </w:p>
    <w:p w:rsidR="00240172" w:rsidRPr="00B75FBF" w:rsidRDefault="00240172" w:rsidP="00240172">
      <w:pPr>
        <w:pStyle w:val="Heading4"/>
      </w:pPr>
      <w:r w:rsidRPr="00B75FBF">
        <w:t>This also means that citizens cannot challenge OIRA/OMB review or failure to review.</w:t>
      </w:r>
    </w:p>
    <w:p w:rsidR="00240172" w:rsidRPr="00B75FBF" w:rsidRDefault="00240172" w:rsidP="00240172">
      <w:pPr>
        <w:pStyle w:val="Heading4"/>
      </w:pPr>
      <w:r w:rsidRPr="00B75FBF">
        <w:t>There can be review of actions by OIRA if these otherwise raise constitutional or administrative law issues.</w:t>
      </w:r>
    </w:p>
    <w:p w:rsidR="00240172" w:rsidRPr="00B75FBF" w:rsidRDefault="00240172" w:rsidP="00240172">
      <w:pPr>
        <w:pStyle w:val="Heading2"/>
      </w:pPr>
      <w:r w:rsidRPr="00B75FBF">
        <w:t xml:space="preserve">Line Item Veto - Clinton v. City of New York, 524 U.S. 417 (1998) </w:t>
      </w:r>
    </w:p>
    <w:p w:rsidR="00240172" w:rsidRPr="00B75FBF" w:rsidRDefault="00240172" w:rsidP="00240172">
      <w:pPr>
        <w:pStyle w:val="Heading3"/>
      </w:pPr>
      <w:r w:rsidRPr="00B75FBF">
        <w:t>What is a line item veto?</w:t>
      </w:r>
    </w:p>
    <w:p w:rsidR="00240172" w:rsidRPr="00B75FBF" w:rsidRDefault="00240172" w:rsidP="00240172">
      <w:pPr>
        <w:pStyle w:val="Heading3"/>
      </w:pPr>
      <w:r w:rsidRPr="00B75FBF">
        <w:t xml:space="preserve">Why was a line item veto unnecessary in the </w:t>
      </w:r>
      <w:proofErr w:type="gramStart"/>
      <w:r w:rsidRPr="00B75FBF">
        <w:t>founders</w:t>
      </w:r>
      <w:proofErr w:type="gramEnd"/>
      <w:r w:rsidRPr="00B75FBF">
        <w:t xml:space="preserve"> vision of the operation of federal budget?</w:t>
      </w:r>
    </w:p>
    <w:p w:rsidR="00240172" w:rsidRPr="00B75FBF" w:rsidRDefault="00240172" w:rsidP="00240172">
      <w:pPr>
        <w:pStyle w:val="Heading4"/>
      </w:pPr>
      <w:r w:rsidRPr="00B75FBF">
        <w:t>How have things changed</w:t>
      </w:r>
      <w:r w:rsidR="00B947FC">
        <w:t>, i.e., are spending bills still simple documents concerning only one topic</w:t>
      </w:r>
      <w:r w:rsidRPr="00B75FBF">
        <w:t>?</w:t>
      </w:r>
    </w:p>
    <w:p w:rsidR="00240172" w:rsidRPr="00B75FBF" w:rsidRDefault="00240172" w:rsidP="00240172">
      <w:pPr>
        <w:pStyle w:val="Heading3"/>
      </w:pPr>
      <w:r w:rsidRPr="00B75FBF">
        <w:t>Why do presidents want</w:t>
      </w:r>
      <w:r w:rsidR="00B947FC">
        <w:t xml:space="preserve"> a line item veto</w:t>
      </w:r>
      <w:r w:rsidRPr="00B75FBF">
        <w:t>?</w:t>
      </w:r>
    </w:p>
    <w:p w:rsidR="00B947FC" w:rsidRDefault="00B947FC" w:rsidP="00240172">
      <w:pPr>
        <w:pStyle w:val="Heading4"/>
      </w:pPr>
      <w:r>
        <w:t>What does Jindal do with his?</w:t>
      </w:r>
    </w:p>
    <w:p w:rsidR="00240172" w:rsidRPr="00B75FBF" w:rsidRDefault="00240172" w:rsidP="00240172">
      <w:pPr>
        <w:pStyle w:val="Heading4"/>
      </w:pPr>
      <w:r w:rsidRPr="00B75FBF">
        <w:t xml:space="preserve">How might a line item veto cause </w:t>
      </w:r>
      <w:proofErr w:type="gramStart"/>
      <w:r w:rsidRPr="00B75FBF">
        <w:t>a president problems</w:t>
      </w:r>
      <w:proofErr w:type="gramEnd"/>
      <w:r w:rsidRPr="00B75FBF">
        <w:t>?</w:t>
      </w:r>
    </w:p>
    <w:p w:rsidR="00240172" w:rsidRPr="00B75FBF" w:rsidRDefault="00240172" w:rsidP="00240172">
      <w:pPr>
        <w:pStyle w:val="Heading3"/>
      </w:pPr>
      <w:r w:rsidRPr="00B75FBF">
        <w:t xml:space="preserve">What separation of powers issues does </w:t>
      </w:r>
      <w:r w:rsidR="00B947FC">
        <w:t xml:space="preserve">the line item veto </w:t>
      </w:r>
      <w:r w:rsidRPr="00B75FBF">
        <w:t>raise?</w:t>
      </w:r>
    </w:p>
    <w:p w:rsidR="00F22FAA" w:rsidRDefault="00240172" w:rsidP="00B947FC">
      <w:pPr>
        <w:pStyle w:val="Heading3"/>
      </w:pPr>
      <w:r w:rsidRPr="00B75FBF">
        <w:t>How did the court rule in this case?</w:t>
      </w:r>
    </w:p>
    <w:p w:rsidR="00B947FC" w:rsidRDefault="00B947FC" w:rsidP="00B947FC">
      <w:pPr>
        <w:pStyle w:val="Heading1"/>
      </w:pPr>
      <w:r>
        <w:t>Evaluation Questions</w:t>
      </w:r>
    </w:p>
    <w:p w:rsidR="00AD4D41" w:rsidRPr="002E5DB5" w:rsidRDefault="00AD4D41" w:rsidP="00AD4D41">
      <w:pPr>
        <w:pStyle w:val="Heading2"/>
      </w:pPr>
      <w:r w:rsidRPr="002E5DB5">
        <w:lastRenderedPageBreak/>
        <w:t>Executive Orders</w:t>
      </w:r>
    </w:p>
    <w:p w:rsidR="00AD4D41" w:rsidRPr="002E5DB5" w:rsidRDefault="00AD4D41" w:rsidP="00AD4D41">
      <w:pPr>
        <w:pStyle w:val="Heading3"/>
      </w:pPr>
      <w:r w:rsidRPr="002E5DB5">
        <w:t>What is an executive order?</w:t>
      </w:r>
    </w:p>
    <w:p w:rsidR="00AD4D41" w:rsidRPr="002E5DB5" w:rsidRDefault="00AD4D41" w:rsidP="00AD4D41">
      <w:pPr>
        <w:pStyle w:val="Heading3"/>
      </w:pPr>
      <w:r w:rsidRPr="002E5DB5">
        <w:t>What are the limits on an executive order, i.e., what can the president do by executive order without legislation by Congress?</w:t>
      </w:r>
    </w:p>
    <w:p w:rsidR="00AD4D41" w:rsidRPr="002E5DB5" w:rsidRDefault="00AD4D41" w:rsidP="00AD4D41">
      <w:pPr>
        <w:pStyle w:val="Heading3"/>
      </w:pPr>
      <w:r w:rsidRPr="002E5DB5">
        <w:t>In simple terms, what does executive order: E.O. 12866</w:t>
      </w:r>
      <w:r>
        <w:t xml:space="preserve"> address</w:t>
      </w:r>
      <w:r w:rsidRPr="002E5DB5">
        <w:t>?</w:t>
      </w:r>
    </w:p>
    <w:p w:rsidR="00AD4D41" w:rsidRPr="002E5DB5" w:rsidRDefault="00AD4D41" w:rsidP="00AD4D41">
      <w:pPr>
        <w:pStyle w:val="Heading3"/>
      </w:pPr>
      <w:r w:rsidRPr="002E5DB5">
        <w:t>What are OIRA and OMB and what do they do?</w:t>
      </w:r>
    </w:p>
    <w:p w:rsidR="00AD4D41" w:rsidRPr="002E5DB5" w:rsidRDefault="00AD4D41" w:rsidP="00AD4D41">
      <w:pPr>
        <w:pStyle w:val="Heading3"/>
      </w:pPr>
      <w:r w:rsidRPr="002E5DB5">
        <w:t>How is presidential control of independent agencies different from control over cabinet level agencies? (Remember OIRA and OMB review.)</w:t>
      </w:r>
    </w:p>
    <w:p w:rsidR="00AD4D41" w:rsidRPr="002E5DB5" w:rsidRDefault="00AD4D41" w:rsidP="00AD4D41">
      <w:pPr>
        <w:pStyle w:val="Heading2"/>
      </w:pPr>
      <w:r w:rsidRPr="002E5DB5">
        <w:t>What is a line-item veto?</w:t>
      </w:r>
    </w:p>
    <w:p w:rsidR="00AD4D41" w:rsidRPr="002E5DB5" w:rsidRDefault="00AD4D41" w:rsidP="00AD4D41">
      <w:pPr>
        <w:pStyle w:val="Heading3"/>
      </w:pPr>
      <w:r w:rsidRPr="002E5DB5">
        <w:t>Why was a line-item veto unnecessary in the founders’ vision of the operation of federal budget?</w:t>
      </w:r>
    </w:p>
    <w:p w:rsidR="00AD4D41" w:rsidRPr="002E5DB5" w:rsidRDefault="00AD4D41" w:rsidP="00AD4D41">
      <w:pPr>
        <w:pStyle w:val="Heading3"/>
      </w:pPr>
      <w:r>
        <w:t>Why do modern budget bills make this vision obsolete</w:t>
      </w:r>
      <w:r w:rsidRPr="002E5DB5">
        <w:t>?</w:t>
      </w:r>
    </w:p>
    <w:p w:rsidR="00AD4D41" w:rsidRDefault="00AD4D41" w:rsidP="00AD4D41">
      <w:pPr>
        <w:pStyle w:val="Heading3"/>
      </w:pPr>
      <w:r w:rsidRPr="002E5DB5">
        <w:t xml:space="preserve">What separation of powers issues does </w:t>
      </w:r>
      <w:r>
        <w:t xml:space="preserve">a line item veto </w:t>
      </w:r>
      <w:r w:rsidRPr="002E5DB5">
        <w:t>raise?</w:t>
      </w:r>
    </w:p>
    <w:p w:rsidR="00AD4D41" w:rsidRPr="002E5DB5" w:rsidRDefault="00AD4D41" w:rsidP="00AD4D41">
      <w:pPr>
        <w:pStyle w:val="Heading3"/>
      </w:pPr>
      <w:r>
        <w:t xml:space="preserve">Did the Court allow a line item veto in </w:t>
      </w:r>
      <w:r w:rsidRPr="00ED258B">
        <w:rPr>
          <w:i/>
        </w:rPr>
        <w:t>Clinton v. City of New York</w:t>
      </w:r>
      <w:r w:rsidRPr="00ED258B">
        <w:t>, 524 U.S. 417 (1998)</w:t>
      </w:r>
      <w:r>
        <w:t>?</w:t>
      </w:r>
      <w:bookmarkStart w:id="0" w:name="_GoBack"/>
      <w:bookmarkEnd w:id="0"/>
    </w:p>
    <w:p w:rsidR="00B947FC" w:rsidRDefault="00B947FC" w:rsidP="00AD4D41">
      <w:pPr>
        <w:pStyle w:val="Heading1"/>
      </w:pPr>
    </w:p>
    <w:sectPr w:rsidR="00B947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lvl>
  </w:abstractNum>
  <w:abstractNum w:abstractNumId="1">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3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72"/>
    <w:rsid w:val="00003CFC"/>
    <w:rsid w:val="000433BD"/>
    <w:rsid w:val="000F06B6"/>
    <w:rsid w:val="00120E78"/>
    <w:rsid w:val="001630CC"/>
    <w:rsid w:val="001B6922"/>
    <w:rsid w:val="00240172"/>
    <w:rsid w:val="0028274A"/>
    <w:rsid w:val="00296B3B"/>
    <w:rsid w:val="002D34C6"/>
    <w:rsid w:val="00372435"/>
    <w:rsid w:val="0037580F"/>
    <w:rsid w:val="003A74EA"/>
    <w:rsid w:val="003C6825"/>
    <w:rsid w:val="00486200"/>
    <w:rsid w:val="004A339A"/>
    <w:rsid w:val="004B5FEB"/>
    <w:rsid w:val="004E6114"/>
    <w:rsid w:val="00662DF3"/>
    <w:rsid w:val="006668F2"/>
    <w:rsid w:val="006A5430"/>
    <w:rsid w:val="006D264C"/>
    <w:rsid w:val="0070332A"/>
    <w:rsid w:val="0074242B"/>
    <w:rsid w:val="00782B9C"/>
    <w:rsid w:val="008137B6"/>
    <w:rsid w:val="00823A9F"/>
    <w:rsid w:val="008F3CC8"/>
    <w:rsid w:val="00981CCD"/>
    <w:rsid w:val="009D1C69"/>
    <w:rsid w:val="00A74E65"/>
    <w:rsid w:val="00AD4D41"/>
    <w:rsid w:val="00B03ACF"/>
    <w:rsid w:val="00B52302"/>
    <w:rsid w:val="00B52DC4"/>
    <w:rsid w:val="00B947FC"/>
    <w:rsid w:val="00C359CB"/>
    <w:rsid w:val="00C85BAD"/>
    <w:rsid w:val="00CB733C"/>
    <w:rsid w:val="00CF4950"/>
    <w:rsid w:val="00DB5066"/>
    <w:rsid w:val="00DB54E5"/>
    <w:rsid w:val="00E370F2"/>
    <w:rsid w:val="00E65782"/>
    <w:rsid w:val="00EC65C6"/>
    <w:rsid w:val="00EF2205"/>
    <w:rsid w:val="00F22FAA"/>
    <w:rsid w:val="00FA248B"/>
    <w:rsid w:val="00FA5B0C"/>
    <w:rsid w:val="00FD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uiPriority="11" w:qFormat="1"/>
    <w:lsdException w:name="Strong" w:uiPriority="22"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372435"/>
    <w:pPr>
      <w:widowControl w:val="0"/>
      <w:suppressAutoHyphens/>
      <w:autoSpaceDE w:val="0"/>
      <w:autoSpaceDN w:val="0"/>
      <w:adjustRightInd w:val="0"/>
      <w:spacing w:after="240"/>
    </w:pPr>
    <w:rPr>
      <w:rFonts w:cs="Courier"/>
      <w:sz w:val="24"/>
    </w:rPr>
  </w:style>
  <w:style w:type="paragraph" w:styleId="Heading1">
    <w:name w:val="heading 1"/>
    <w:basedOn w:val="BodyText"/>
    <w:next w:val="Heading2"/>
    <w:link w:val="Heading1Char"/>
    <w:rsid w:val="00EF2205"/>
    <w:pPr>
      <w:widowControl w:val="0"/>
      <w:spacing w:before="240"/>
      <w:outlineLvl w:val="0"/>
    </w:pPr>
    <w:rPr>
      <w:b/>
    </w:rPr>
  </w:style>
  <w:style w:type="paragraph" w:styleId="Heading2">
    <w:name w:val="heading 2"/>
    <w:basedOn w:val="Heading1"/>
    <w:next w:val="Heading3"/>
    <w:link w:val="Heading2Char"/>
    <w:uiPriority w:val="9"/>
    <w:qFormat/>
    <w:rsid w:val="008F3CC8"/>
    <w:pPr>
      <w:ind w:left="360"/>
      <w:outlineLvl w:val="1"/>
    </w:pPr>
  </w:style>
  <w:style w:type="paragraph" w:styleId="Heading3">
    <w:name w:val="heading 3"/>
    <w:basedOn w:val="Heading2"/>
    <w:next w:val="BodyText"/>
    <w:link w:val="Heading3Char"/>
    <w:uiPriority w:val="9"/>
    <w:qFormat/>
    <w:rsid w:val="0074242B"/>
    <w:pPr>
      <w:ind w:left="720"/>
      <w:outlineLvl w:val="2"/>
    </w:pPr>
    <w:rPr>
      <w:b w:val="0"/>
      <w:szCs w:val="24"/>
    </w:rPr>
  </w:style>
  <w:style w:type="paragraph" w:styleId="Heading4">
    <w:name w:val="heading 4"/>
    <w:basedOn w:val="Heading3"/>
    <w:next w:val="BodyText"/>
    <w:link w:val="Heading4Char"/>
    <w:uiPriority w:val="9"/>
    <w:qFormat/>
    <w:rsid w:val="0074242B"/>
    <w:pPr>
      <w:ind w:left="1080"/>
      <w:outlineLvl w:val="3"/>
    </w:pPr>
  </w:style>
  <w:style w:type="paragraph" w:styleId="Heading5">
    <w:name w:val="heading 5"/>
    <w:basedOn w:val="Heading4"/>
    <w:next w:val="BodyText"/>
    <w:link w:val="Heading5Char"/>
    <w:qFormat/>
    <w:rsid w:val="008F3CC8"/>
    <w:pPr>
      <w:ind w:left="1440"/>
      <w:outlineLvl w:val="4"/>
    </w:pPr>
  </w:style>
  <w:style w:type="paragraph" w:styleId="Heading6">
    <w:name w:val="heading 6"/>
    <w:basedOn w:val="Heading5"/>
    <w:next w:val="BodyText"/>
    <w:link w:val="Heading6Char"/>
    <w:qFormat/>
    <w:rsid w:val="008F3CC8"/>
    <w:pPr>
      <w:outlineLvl w:val="5"/>
    </w:pPr>
  </w:style>
  <w:style w:type="paragraph" w:styleId="Heading7">
    <w:name w:val="heading 7"/>
    <w:basedOn w:val="Heading6"/>
    <w:next w:val="BodyText"/>
    <w:link w:val="Heading7Char"/>
    <w:qFormat/>
    <w:rsid w:val="008F3CC8"/>
    <w:pPr>
      <w:outlineLvl w:val="6"/>
    </w:pPr>
  </w:style>
  <w:style w:type="paragraph" w:styleId="Heading8">
    <w:name w:val="heading 8"/>
    <w:basedOn w:val="Heading7"/>
    <w:next w:val="BodyText"/>
    <w:link w:val="Heading8Char"/>
    <w:qFormat/>
    <w:rsid w:val="008F3CC8"/>
    <w:pPr>
      <w:outlineLvl w:val="7"/>
    </w:pPr>
    <w:rPr>
      <w:i/>
    </w:rPr>
  </w:style>
  <w:style w:type="paragraph" w:styleId="Heading9">
    <w:name w:val="heading 9"/>
    <w:basedOn w:val="Heading8"/>
    <w:next w:val="BodyText"/>
    <w:link w:val="Heading9Char"/>
    <w:qFormat/>
    <w:rsid w:val="008F3CC8"/>
    <w:pPr>
      <w:outlineLvl w:val="8"/>
    </w:pPr>
    <w:rPr>
      <w:b/>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FD4115"/>
    <w:rPr>
      <w:rFonts w:ascii="Times New Roman" w:hAnsi="Times New Roman"/>
      <w:vertAlign w:val="superscript"/>
    </w:rPr>
  </w:style>
  <w:style w:type="paragraph" w:styleId="EndnoteText">
    <w:name w:val="endnote text"/>
    <w:basedOn w:val="Normal"/>
    <w:rsid w:val="00FD4115"/>
    <w:pPr>
      <w:overflowPunct w:val="0"/>
      <w:textAlignment w:val="baseline"/>
    </w:pPr>
    <w:rPr>
      <w:szCs w:val="24"/>
    </w:rPr>
  </w:style>
  <w:style w:type="paragraph" w:customStyle="1" w:styleId="Center">
    <w:name w:val="Center"/>
    <w:basedOn w:val="Normal"/>
    <w:rsid w:val="00B52302"/>
    <w:pPr>
      <w:jc w:val="center"/>
    </w:pPr>
  </w:style>
  <w:style w:type="character" w:styleId="FootnoteReference">
    <w:name w:val="footnote reference"/>
    <w:basedOn w:val="DefaultParagraphFont"/>
    <w:rsid w:val="00486200"/>
    <w:rPr>
      <w:rFonts w:ascii="Times New Roman" w:hAnsi="Times New Roman"/>
      <w:dstrike w:val="0"/>
      <w:position w:val="0"/>
      <w:sz w:val="24"/>
      <w:szCs w:val="24"/>
      <w:vertAlign w:val="superscript"/>
    </w:rPr>
  </w:style>
  <w:style w:type="paragraph" w:styleId="BodyText">
    <w:name w:val="Body Text"/>
    <w:basedOn w:val="basefont"/>
    <w:rsid w:val="00B52302"/>
    <w:pPr>
      <w:spacing w:after="240"/>
    </w:pPr>
    <w:rPr>
      <w:noProof w:val="0"/>
    </w:rPr>
  </w:style>
  <w:style w:type="paragraph" w:styleId="FootnoteText">
    <w:name w:val="footnote text"/>
    <w:basedOn w:val="Normal"/>
    <w:rsid w:val="00B52302"/>
    <w:pPr>
      <w:spacing w:after="120"/>
    </w:pPr>
    <w:rPr>
      <w:sz w:val="20"/>
    </w:rPr>
  </w:style>
  <w:style w:type="paragraph" w:styleId="BlockText">
    <w:name w:val="Block Text"/>
    <w:basedOn w:val="Normal"/>
    <w:rsid w:val="00B52302"/>
    <w:pPr>
      <w:spacing w:after="120"/>
      <w:ind w:left="1440" w:right="1440"/>
    </w:pPr>
  </w:style>
  <w:style w:type="paragraph" w:customStyle="1" w:styleId="Bodytext-hidden">
    <w:name w:val="Body text - hidden"/>
    <w:basedOn w:val="BodyText"/>
    <w:rsid w:val="00B52302"/>
    <w:rPr>
      <w:vanish/>
    </w:rPr>
  </w:style>
  <w:style w:type="paragraph" w:customStyle="1" w:styleId="Bodytext-Quote">
    <w:name w:val="Body text - Quote"/>
    <w:basedOn w:val="BodyText"/>
    <w:rsid w:val="00B52302"/>
    <w:pPr>
      <w:ind w:left="720" w:right="720"/>
    </w:pPr>
  </w:style>
  <w:style w:type="paragraph" w:customStyle="1" w:styleId="basefont">
    <w:name w:val="base font"/>
    <w:next w:val="BodyText"/>
    <w:rsid w:val="00B52DC4"/>
    <w:rPr>
      <w:noProof/>
      <w:sz w:val="24"/>
    </w:rPr>
  </w:style>
  <w:style w:type="paragraph" w:customStyle="1" w:styleId="MMEmpty">
    <w:name w:val="MM Empty"/>
    <w:basedOn w:val="Normal"/>
    <w:rsid w:val="00662DF3"/>
  </w:style>
  <w:style w:type="paragraph" w:customStyle="1" w:styleId="MMTitle">
    <w:name w:val="MM Title"/>
    <w:basedOn w:val="Title"/>
    <w:rsid w:val="00662DF3"/>
  </w:style>
  <w:style w:type="paragraph" w:styleId="Title">
    <w:name w:val="Title"/>
    <w:basedOn w:val="Normal"/>
    <w:link w:val="TitleChar"/>
    <w:qFormat/>
    <w:rsid w:val="008F3CC8"/>
    <w:pPr>
      <w:spacing w:before="240" w:after="60"/>
      <w:jc w:val="center"/>
      <w:outlineLvl w:val="0"/>
    </w:pPr>
    <w:rPr>
      <w:rFonts w:ascii="Arial" w:hAnsi="Arial" w:cs="Arial"/>
      <w:b/>
      <w:bCs/>
      <w:kern w:val="28"/>
      <w:sz w:val="32"/>
      <w:szCs w:val="32"/>
    </w:rPr>
  </w:style>
  <w:style w:type="paragraph" w:customStyle="1" w:styleId="MMTopic1">
    <w:name w:val="MM Topic 1"/>
    <w:basedOn w:val="Heading1"/>
    <w:rsid w:val="00662DF3"/>
    <w:pPr>
      <w:numPr>
        <w:numId w:val="7"/>
      </w:numPr>
      <w:tabs>
        <w:tab w:val="left" w:pos="0"/>
      </w:tabs>
    </w:pPr>
  </w:style>
  <w:style w:type="paragraph" w:customStyle="1" w:styleId="MMTopic2">
    <w:name w:val="MM Topic 2"/>
    <w:basedOn w:val="Heading2"/>
    <w:rsid w:val="00662DF3"/>
    <w:pPr>
      <w:numPr>
        <w:ilvl w:val="1"/>
        <w:numId w:val="7"/>
      </w:numPr>
      <w:tabs>
        <w:tab w:val="left" w:pos="0"/>
      </w:tabs>
    </w:pPr>
  </w:style>
  <w:style w:type="paragraph" w:customStyle="1" w:styleId="MMTopic3">
    <w:name w:val="MM Topic 3"/>
    <w:basedOn w:val="Heading3"/>
    <w:rsid w:val="00662DF3"/>
    <w:pPr>
      <w:numPr>
        <w:ilvl w:val="2"/>
        <w:numId w:val="7"/>
      </w:numPr>
      <w:tabs>
        <w:tab w:val="left" w:pos="0"/>
      </w:tabs>
    </w:pPr>
  </w:style>
  <w:style w:type="paragraph" w:styleId="BalloonText">
    <w:name w:val="Balloon Text"/>
    <w:basedOn w:val="Normal"/>
    <w:rsid w:val="00662DF3"/>
    <w:rPr>
      <w:rFonts w:ascii="Tahoma" w:hAnsi="Tahoma" w:cs="Tahoma"/>
      <w:sz w:val="16"/>
      <w:szCs w:val="16"/>
    </w:rPr>
  </w:style>
  <w:style w:type="character" w:styleId="Emphasis">
    <w:name w:val="Emphasis"/>
    <w:basedOn w:val="DefaultParagraphFont"/>
    <w:qFormat/>
    <w:rsid w:val="008F3CC8"/>
    <w:rPr>
      <w:i/>
      <w:iCs/>
    </w:rPr>
  </w:style>
  <w:style w:type="paragraph" w:customStyle="1" w:styleId="FootnoteForm">
    <w:name w:val="Footnote Form"/>
    <w:basedOn w:val="Normal"/>
    <w:rsid w:val="00662DF3"/>
    <w:pPr>
      <w:tabs>
        <w:tab w:val="right" w:pos="432"/>
        <w:tab w:val="left" w:pos="547"/>
      </w:tabs>
      <w:overflowPunct w:val="0"/>
      <w:jc w:val="both"/>
      <w:textAlignment w:val="baseline"/>
    </w:pPr>
    <w:rPr>
      <w:sz w:val="16"/>
    </w:rPr>
  </w:style>
  <w:style w:type="character" w:styleId="Hyperlink">
    <w:name w:val="Hyperlink"/>
    <w:basedOn w:val="DefaultParagraphFont"/>
    <w:rsid w:val="00B52302"/>
    <w:rPr>
      <w:color w:val="0033FF"/>
      <w:u w:val="single"/>
    </w:rPr>
  </w:style>
  <w:style w:type="paragraph" w:styleId="Index1">
    <w:name w:val="index 1"/>
    <w:basedOn w:val="Normal"/>
    <w:next w:val="Normal"/>
    <w:autoRedefine/>
    <w:rsid w:val="00662DF3"/>
    <w:pPr>
      <w:ind w:left="240" w:hanging="240"/>
    </w:pPr>
  </w:style>
  <w:style w:type="paragraph" w:styleId="Index2">
    <w:name w:val="index 2"/>
    <w:basedOn w:val="Normal"/>
    <w:next w:val="Normal"/>
    <w:autoRedefine/>
    <w:rsid w:val="00662DF3"/>
    <w:pPr>
      <w:ind w:left="480" w:hanging="240"/>
    </w:pPr>
  </w:style>
  <w:style w:type="paragraph" w:styleId="Index3">
    <w:name w:val="index 3"/>
    <w:basedOn w:val="Normal"/>
    <w:next w:val="Normal"/>
    <w:autoRedefine/>
    <w:rsid w:val="00662DF3"/>
    <w:pPr>
      <w:ind w:left="720" w:hanging="240"/>
    </w:pPr>
  </w:style>
  <w:style w:type="paragraph" w:styleId="Index4">
    <w:name w:val="index 4"/>
    <w:basedOn w:val="Normal"/>
    <w:next w:val="Normal"/>
    <w:autoRedefine/>
    <w:rsid w:val="00662DF3"/>
    <w:pPr>
      <w:ind w:left="960" w:hanging="240"/>
    </w:pPr>
  </w:style>
  <w:style w:type="paragraph" w:styleId="Index5">
    <w:name w:val="index 5"/>
    <w:basedOn w:val="Normal"/>
    <w:next w:val="Normal"/>
    <w:autoRedefine/>
    <w:rsid w:val="00662DF3"/>
    <w:pPr>
      <w:ind w:left="1200" w:hanging="240"/>
    </w:pPr>
  </w:style>
  <w:style w:type="paragraph" w:styleId="Index6">
    <w:name w:val="index 6"/>
    <w:basedOn w:val="Normal"/>
    <w:next w:val="Normal"/>
    <w:autoRedefine/>
    <w:rsid w:val="00662DF3"/>
    <w:pPr>
      <w:ind w:left="1440" w:hanging="240"/>
    </w:pPr>
  </w:style>
  <w:style w:type="paragraph" w:styleId="Index7">
    <w:name w:val="index 7"/>
    <w:basedOn w:val="Normal"/>
    <w:next w:val="Normal"/>
    <w:autoRedefine/>
    <w:rsid w:val="00662DF3"/>
    <w:pPr>
      <w:ind w:left="1680" w:hanging="240"/>
    </w:pPr>
  </w:style>
  <w:style w:type="paragraph" w:styleId="Index8">
    <w:name w:val="index 8"/>
    <w:basedOn w:val="Normal"/>
    <w:next w:val="Normal"/>
    <w:autoRedefine/>
    <w:rsid w:val="00662DF3"/>
    <w:pPr>
      <w:ind w:left="1920" w:hanging="240"/>
    </w:pPr>
  </w:style>
  <w:style w:type="paragraph" w:styleId="Index9">
    <w:name w:val="index 9"/>
    <w:basedOn w:val="Normal"/>
    <w:next w:val="Normal"/>
    <w:autoRedefine/>
    <w:rsid w:val="00662DF3"/>
    <w:pPr>
      <w:ind w:left="2160" w:hanging="240"/>
    </w:pPr>
  </w:style>
  <w:style w:type="paragraph" w:styleId="IndexHeading">
    <w:name w:val="index heading"/>
    <w:basedOn w:val="Normal"/>
    <w:next w:val="Index1"/>
    <w:rsid w:val="00662DF3"/>
    <w:rPr>
      <w:rFonts w:ascii="Arial" w:hAnsi="Arial" w:cs="Arial"/>
      <w:b/>
      <w:bCs/>
    </w:rPr>
  </w:style>
  <w:style w:type="paragraph" w:styleId="NormalWeb">
    <w:name w:val="Normal (Web)"/>
    <w:basedOn w:val="Normal"/>
    <w:rsid w:val="00662DF3"/>
    <w:pPr>
      <w:spacing w:before="100" w:beforeAutospacing="1" w:after="100" w:afterAutospacing="1"/>
    </w:pPr>
    <w:rPr>
      <w:szCs w:val="24"/>
    </w:rPr>
  </w:style>
  <w:style w:type="paragraph" w:styleId="PlainText">
    <w:name w:val="Plain Text"/>
    <w:basedOn w:val="Normal"/>
    <w:rsid w:val="00662DF3"/>
    <w:rPr>
      <w:rFonts w:ascii="Courier New" w:hAnsi="Courier New" w:cs="Courier New"/>
      <w:sz w:val="20"/>
    </w:rPr>
  </w:style>
  <w:style w:type="paragraph" w:customStyle="1" w:styleId="NoSpacing1">
    <w:name w:val="No Spacing1"/>
    <w:uiPriority w:val="1"/>
    <w:qFormat/>
    <w:rsid w:val="008F3CC8"/>
    <w:rPr>
      <w:rFonts w:ascii="Cambria" w:eastAsia="Cambria" w:hAnsi="Cambria"/>
      <w:sz w:val="22"/>
      <w:szCs w:val="22"/>
    </w:rPr>
  </w:style>
  <w:style w:type="paragraph" w:customStyle="1" w:styleId="chapter">
    <w:name w:val="chapter"/>
    <w:basedOn w:val="Normal"/>
    <w:qFormat/>
    <w:rsid w:val="008F3CC8"/>
    <w:pPr>
      <w:jc w:val="center"/>
    </w:pPr>
    <w:rPr>
      <w:sz w:val="28"/>
    </w:rPr>
  </w:style>
  <w:style w:type="character" w:customStyle="1" w:styleId="Heading1Char">
    <w:name w:val="Heading 1 Char"/>
    <w:link w:val="Heading1"/>
    <w:rsid w:val="00EF2205"/>
    <w:rPr>
      <w:b/>
      <w:sz w:val="24"/>
    </w:rPr>
  </w:style>
  <w:style w:type="character" w:customStyle="1" w:styleId="Heading2Char">
    <w:name w:val="Heading 2 Char"/>
    <w:basedOn w:val="DefaultParagraphFont"/>
    <w:link w:val="Heading2"/>
    <w:uiPriority w:val="9"/>
    <w:rsid w:val="008F3CC8"/>
    <w:rPr>
      <w:b/>
      <w:sz w:val="24"/>
    </w:rPr>
  </w:style>
  <w:style w:type="character" w:customStyle="1" w:styleId="Heading3Char">
    <w:name w:val="Heading 3 Char"/>
    <w:link w:val="Heading3"/>
    <w:uiPriority w:val="9"/>
    <w:rsid w:val="0074242B"/>
    <w:rPr>
      <w:sz w:val="24"/>
      <w:szCs w:val="24"/>
    </w:rPr>
  </w:style>
  <w:style w:type="character" w:customStyle="1" w:styleId="Heading4Char">
    <w:name w:val="Heading 4 Char"/>
    <w:link w:val="Heading4"/>
    <w:uiPriority w:val="9"/>
    <w:rsid w:val="0074242B"/>
    <w:rPr>
      <w:sz w:val="24"/>
      <w:szCs w:val="24"/>
    </w:rPr>
  </w:style>
  <w:style w:type="character" w:customStyle="1" w:styleId="Heading5Char">
    <w:name w:val="Heading 5 Char"/>
    <w:basedOn w:val="DefaultParagraphFont"/>
    <w:link w:val="Heading5"/>
    <w:rsid w:val="008F3CC8"/>
    <w:rPr>
      <w:b/>
      <w:sz w:val="24"/>
      <w:szCs w:val="24"/>
    </w:rPr>
  </w:style>
  <w:style w:type="character" w:customStyle="1" w:styleId="Heading6Char">
    <w:name w:val="Heading 6 Char"/>
    <w:basedOn w:val="DefaultParagraphFont"/>
    <w:link w:val="Heading6"/>
    <w:rsid w:val="008F3CC8"/>
    <w:rPr>
      <w:b/>
      <w:sz w:val="24"/>
      <w:szCs w:val="24"/>
    </w:rPr>
  </w:style>
  <w:style w:type="character" w:customStyle="1" w:styleId="Heading7Char">
    <w:name w:val="Heading 7 Char"/>
    <w:basedOn w:val="DefaultParagraphFont"/>
    <w:link w:val="Heading7"/>
    <w:rsid w:val="008F3CC8"/>
    <w:rPr>
      <w:b/>
      <w:sz w:val="24"/>
      <w:szCs w:val="24"/>
    </w:rPr>
  </w:style>
  <w:style w:type="character" w:customStyle="1" w:styleId="Heading8Char">
    <w:name w:val="Heading 8 Char"/>
    <w:basedOn w:val="DefaultParagraphFont"/>
    <w:link w:val="Heading8"/>
    <w:rsid w:val="008F3CC8"/>
    <w:rPr>
      <w:b/>
      <w:i/>
      <w:sz w:val="24"/>
      <w:szCs w:val="24"/>
    </w:rPr>
  </w:style>
  <w:style w:type="character" w:customStyle="1" w:styleId="Heading9Char">
    <w:name w:val="Heading 9 Char"/>
    <w:basedOn w:val="DefaultParagraphFont"/>
    <w:link w:val="Heading9"/>
    <w:rsid w:val="008F3CC8"/>
    <w:rPr>
      <w:sz w:val="18"/>
      <w:szCs w:val="24"/>
    </w:rPr>
  </w:style>
  <w:style w:type="character" w:customStyle="1" w:styleId="TitleChar">
    <w:name w:val="Title Char"/>
    <w:basedOn w:val="DefaultParagraphFont"/>
    <w:link w:val="Title"/>
    <w:rsid w:val="008F3CC8"/>
    <w:rPr>
      <w:rFonts w:ascii="Arial" w:hAnsi="Arial" w:cs="Arial"/>
      <w:b/>
      <w:bCs/>
      <w:kern w:val="28"/>
      <w:sz w:val="32"/>
      <w:szCs w:val="32"/>
    </w:rPr>
  </w:style>
  <w:style w:type="paragraph" w:styleId="ListParagraph">
    <w:name w:val="List Paragraph"/>
    <w:basedOn w:val="Normal"/>
    <w:uiPriority w:val="34"/>
    <w:qFormat/>
    <w:rsid w:val="008F3CC8"/>
    <w:pPr>
      <w:ind w:left="720"/>
      <w:contextualSpacing/>
    </w:pPr>
  </w:style>
  <w:style w:type="paragraph" w:customStyle="1" w:styleId="StyleHeading114ptItalic">
    <w:name w:val="Style Heading 1 + 14 pt Italic"/>
    <w:basedOn w:val="Heading1"/>
    <w:rsid w:val="0074242B"/>
    <w:rPr>
      <w:b w:val="0"/>
      <w:bCs/>
      <w:i/>
      <w:iCs/>
      <w:sz w:val="28"/>
    </w:rPr>
  </w:style>
  <w:style w:type="paragraph" w:customStyle="1" w:styleId="StyleHeading3Georgia">
    <w:name w:val="Style Heading 3 + Georgia"/>
    <w:basedOn w:val="Heading3"/>
    <w:rsid w:val="0074242B"/>
    <w:rPr>
      <w:rFonts w:ascii="Georgia" w:hAnsi="Georgia"/>
      <w:b/>
      <w:bCs/>
    </w:rPr>
  </w:style>
  <w:style w:type="paragraph" w:customStyle="1" w:styleId="Hidden">
    <w:name w:val="Hidden"/>
    <w:basedOn w:val="basefont"/>
    <w:rsid w:val="00372435"/>
    <w:pPr>
      <w:spacing w:after="100" w:afterAutospacing="1"/>
    </w:pPr>
    <w:rPr>
      <w:i/>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uiPriority="11" w:qFormat="1"/>
    <w:lsdException w:name="Strong" w:uiPriority="22"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372435"/>
    <w:pPr>
      <w:widowControl w:val="0"/>
      <w:suppressAutoHyphens/>
      <w:autoSpaceDE w:val="0"/>
      <w:autoSpaceDN w:val="0"/>
      <w:adjustRightInd w:val="0"/>
      <w:spacing w:after="240"/>
    </w:pPr>
    <w:rPr>
      <w:rFonts w:cs="Courier"/>
      <w:sz w:val="24"/>
    </w:rPr>
  </w:style>
  <w:style w:type="paragraph" w:styleId="Heading1">
    <w:name w:val="heading 1"/>
    <w:basedOn w:val="BodyText"/>
    <w:next w:val="Heading2"/>
    <w:link w:val="Heading1Char"/>
    <w:rsid w:val="00EF2205"/>
    <w:pPr>
      <w:widowControl w:val="0"/>
      <w:spacing w:before="240"/>
      <w:outlineLvl w:val="0"/>
    </w:pPr>
    <w:rPr>
      <w:b/>
    </w:rPr>
  </w:style>
  <w:style w:type="paragraph" w:styleId="Heading2">
    <w:name w:val="heading 2"/>
    <w:basedOn w:val="Heading1"/>
    <w:next w:val="Heading3"/>
    <w:link w:val="Heading2Char"/>
    <w:uiPriority w:val="9"/>
    <w:qFormat/>
    <w:rsid w:val="008F3CC8"/>
    <w:pPr>
      <w:ind w:left="360"/>
      <w:outlineLvl w:val="1"/>
    </w:pPr>
  </w:style>
  <w:style w:type="paragraph" w:styleId="Heading3">
    <w:name w:val="heading 3"/>
    <w:basedOn w:val="Heading2"/>
    <w:next w:val="BodyText"/>
    <w:link w:val="Heading3Char"/>
    <w:uiPriority w:val="9"/>
    <w:qFormat/>
    <w:rsid w:val="0074242B"/>
    <w:pPr>
      <w:ind w:left="720"/>
      <w:outlineLvl w:val="2"/>
    </w:pPr>
    <w:rPr>
      <w:b w:val="0"/>
      <w:szCs w:val="24"/>
    </w:rPr>
  </w:style>
  <w:style w:type="paragraph" w:styleId="Heading4">
    <w:name w:val="heading 4"/>
    <w:basedOn w:val="Heading3"/>
    <w:next w:val="BodyText"/>
    <w:link w:val="Heading4Char"/>
    <w:uiPriority w:val="9"/>
    <w:qFormat/>
    <w:rsid w:val="0074242B"/>
    <w:pPr>
      <w:ind w:left="1080"/>
      <w:outlineLvl w:val="3"/>
    </w:pPr>
  </w:style>
  <w:style w:type="paragraph" w:styleId="Heading5">
    <w:name w:val="heading 5"/>
    <w:basedOn w:val="Heading4"/>
    <w:next w:val="BodyText"/>
    <w:link w:val="Heading5Char"/>
    <w:qFormat/>
    <w:rsid w:val="008F3CC8"/>
    <w:pPr>
      <w:ind w:left="1440"/>
      <w:outlineLvl w:val="4"/>
    </w:pPr>
  </w:style>
  <w:style w:type="paragraph" w:styleId="Heading6">
    <w:name w:val="heading 6"/>
    <w:basedOn w:val="Heading5"/>
    <w:next w:val="BodyText"/>
    <w:link w:val="Heading6Char"/>
    <w:qFormat/>
    <w:rsid w:val="008F3CC8"/>
    <w:pPr>
      <w:outlineLvl w:val="5"/>
    </w:pPr>
  </w:style>
  <w:style w:type="paragraph" w:styleId="Heading7">
    <w:name w:val="heading 7"/>
    <w:basedOn w:val="Heading6"/>
    <w:next w:val="BodyText"/>
    <w:link w:val="Heading7Char"/>
    <w:qFormat/>
    <w:rsid w:val="008F3CC8"/>
    <w:pPr>
      <w:outlineLvl w:val="6"/>
    </w:pPr>
  </w:style>
  <w:style w:type="paragraph" w:styleId="Heading8">
    <w:name w:val="heading 8"/>
    <w:basedOn w:val="Heading7"/>
    <w:next w:val="BodyText"/>
    <w:link w:val="Heading8Char"/>
    <w:qFormat/>
    <w:rsid w:val="008F3CC8"/>
    <w:pPr>
      <w:outlineLvl w:val="7"/>
    </w:pPr>
    <w:rPr>
      <w:i/>
    </w:rPr>
  </w:style>
  <w:style w:type="paragraph" w:styleId="Heading9">
    <w:name w:val="heading 9"/>
    <w:basedOn w:val="Heading8"/>
    <w:next w:val="BodyText"/>
    <w:link w:val="Heading9Char"/>
    <w:qFormat/>
    <w:rsid w:val="008F3CC8"/>
    <w:pPr>
      <w:outlineLvl w:val="8"/>
    </w:pPr>
    <w:rPr>
      <w:b/>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FD4115"/>
    <w:rPr>
      <w:rFonts w:ascii="Times New Roman" w:hAnsi="Times New Roman"/>
      <w:vertAlign w:val="superscript"/>
    </w:rPr>
  </w:style>
  <w:style w:type="paragraph" w:styleId="EndnoteText">
    <w:name w:val="endnote text"/>
    <w:basedOn w:val="Normal"/>
    <w:rsid w:val="00FD4115"/>
    <w:pPr>
      <w:overflowPunct w:val="0"/>
      <w:textAlignment w:val="baseline"/>
    </w:pPr>
    <w:rPr>
      <w:szCs w:val="24"/>
    </w:rPr>
  </w:style>
  <w:style w:type="paragraph" w:customStyle="1" w:styleId="Center">
    <w:name w:val="Center"/>
    <w:basedOn w:val="Normal"/>
    <w:rsid w:val="00B52302"/>
    <w:pPr>
      <w:jc w:val="center"/>
    </w:pPr>
  </w:style>
  <w:style w:type="character" w:styleId="FootnoteReference">
    <w:name w:val="footnote reference"/>
    <w:basedOn w:val="DefaultParagraphFont"/>
    <w:rsid w:val="00486200"/>
    <w:rPr>
      <w:rFonts w:ascii="Times New Roman" w:hAnsi="Times New Roman"/>
      <w:dstrike w:val="0"/>
      <w:position w:val="0"/>
      <w:sz w:val="24"/>
      <w:szCs w:val="24"/>
      <w:vertAlign w:val="superscript"/>
    </w:rPr>
  </w:style>
  <w:style w:type="paragraph" w:styleId="BodyText">
    <w:name w:val="Body Text"/>
    <w:basedOn w:val="basefont"/>
    <w:rsid w:val="00B52302"/>
    <w:pPr>
      <w:spacing w:after="240"/>
    </w:pPr>
    <w:rPr>
      <w:noProof w:val="0"/>
    </w:rPr>
  </w:style>
  <w:style w:type="paragraph" w:styleId="FootnoteText">
    <w:name w:val="footnote text"/>
    <w:basedOn w:val="Normal"/>
    <w:rsid w:val="00B52302"/>
    <w:pPr>
      <w:spacing w:after="120"/>
    </w:pPr>
    <w:rPr>
      <w:sz w:val="20"/>
    </w:rPr>
  </w:style>
  <w:style w:type="paragraph" w:styleId="BlockText">
    <w:name w:val="Block Text"/>
    <w:basedOn w:val="Normal"/>
    <w:rsid w:val="00B52302"/>
    <w:pPr>
      <w:spacing w:after="120"/>
      <w:ind w:left="1440" w:right="1440"/>
    </w:pPr>
  </w:style>
  <w:style w:type="paragraph" w:customStyle="1" w:styleId="Bodytext-hidden">
    <w:name w:val="Body text - hidden"/>
    <w:basedOn w:val="BodyText"/>
    <w:rsid w:val="00B52302"/>
    <w:rPr>
      <w:vanish/>
    </w:rPr>
  </w:style>
  <w:style w:type="paragraph" w:customStyle="1" w:styleId="Bodytext-Quote">
    <w:name w:val="Body text - Quote"/>
    <w:basedOn w:val="BodyText"/>
    <w:rsid w:val="00B52302"/>
    <w:pPr>
      <w:ind w:left="720" w:right="720"/>
    </w:pPr>
  </w:style>
  <w:style w:type="paragraph" w:customStyle="1" w:styleId="basefont">
    <w:name w:val="base font"/>
    <w:next w:val="BodyText"/>
    <w:rsid w:val="00B52DC4"/>
    <w:rPr>
      <w:noProof/>
      <w:sz w:val="24"/>
    </w:rPr>
  </w:style>
  <w:style w:type="paragraph" w:customStyle="1" w:styleId="MMEmpty">
    <w:name w:val="MM Empty"/>
    <w:basedOn w:val="Normal"/>
    <w:rsid w:val="00662DF3"/>
  </w:style>
  <w:style w:type="paragraph" w:customStyle="1" w:styleId="MMTitle">
    <w:name w:val="MM Title"/>
    <w:basedOn w:val="Title"/>
    <w:rsid w:val="00662DF3"/>
  </w:style>
  <w:style w:type="paragraph" w:styleId="Title">
    <w:name w:val="Title"/>
    <w:basedOn w:val="Normal"/>
    <w:link w:val="TitleChar"/>
    <w:qFormat/>
    <w:rsid w:val="008F3CC8"/>
    <w:pPr>
      <w:spacing w:before="240" w:after="60"/>
      <w:jc w:val="center"/>
      <w:outlineLvl w:val="0"/>
    </w:pPr>
    <w:rPr>
      <w:rFonts w:ascii="Arial" w:hAnsi="Arial" w:cs="Arial"/>
      <w:b/>
      <w:bCs/>
      <w:kern w:val="28"/>
      <w:sz w:val="32"/>
      <w:szCs w:val="32"/>
    </w:rPr>
  </w:style>
  <w:style w:type="paragraph" w:customStyle="1" w:styleId="MMTopic1">
    <w:name w:val="MM Topic 1"/>
    <w:basedOn w:val="Heading1"/>
    <w:rsid w:val="00662DF3"/>
    <w:pPr>
      <w:numPr>
        <w:numId w:val="7"/>
      </w:numPr>
      <w:tabs>
        <w:tab w:val="left" w:pos="0"/>
      </w:tabs>
    </w:pPr>
  </w:style>
  <w:style w:type="paragraph" w:customStyle="1" w:styleId="MMTopic2">
    <w:name w:val="MM Topic 2"/>
    <w:basedOn w:val="Heading2"/>
    <w:rsid w:val="00662DF3"/>
    <w:pPr>
      <w:numPr>
        <w:ilvl w:val="1"/>
        <w:numId w:val="7"/>
      </w:numPr>
      <w:tabs>
        <w:tab w:val="left" w:pos="0"/>
      </w:tabs>
    </w:pPr>
  </w:style>
  <w:style w:type="paragraph" w:customStyle="1" w:styleId="MMTopic3">
    <w:name w:val="MM Topic 3"/>
    <w:basedOn w:val="Heading3"/>
    <w:rsid w:val="00662DF3"/>
    <w:pPr>
      <w:numPr>
        <w:ilvl w:val="2"/>
        <w:numId w:val="7"/>
      </w:numPr>
      <w:tabs>
        <w:tab w:val="left" w:pos="0"/>
      </w:tabs>
    </w:pPr>
  </w:style>
  <w:style w:type="paragraph" w:styleId="BalloonText">
    <w:name w:val="Balloon Text"/>
    <w:basedOn w:val="Normal"/>
    <w:rsid w:val="00662DF3"/>
    <w:rPr>
      <w:rFonts w:ascii="Tahoma" w:hAnsi="Tahoma" w:cs="Tahoma"/>
      <w:sz w:val="16"/>
      <w:szCs w:val="16"/>
    </w:rPr>
  </w:style>
  <w:style w:type="character" w:styleId="Emphasis">
    <w:name w:val="Emphasis"/>
    <w:basedOn w:val="DefaultParagraphFont"/>
    <w:qFormat/>
    <w:rsid w:val="008F3CC8"/>
    <w:rPr>
      <w:i/>
      <w:iCs/>
    </w:rPr>
  </w:style>
  <w:style w:type="paragraph" w:customStyle="1" w:styleId="FootnoteForm">
    <w:name w:val="Footnote Form"/>
    <w:basedOn w:val="Normal"/>
    <w:rsid w:val="00662DF3"/>
    <w:pPr>
      <w:tabs>
        <w:tab w:val="right" w:pos="432"/>
        <w:tab w:val="left" w:pos="547"/>
      </w:tabs>
      <w:overflowPunct w:val="0"/>
      <w:jc w:val="both"/>
      <w:textAlignment w:val="baseline"/>
    </w:pPr>
    <w:rPr>
      <w:sz w:val="16"/>
    </w:rPr>
  </w:style>
  <w:style w:type="character" w:styleId="Hyperlink">
    <w:name w:val="Hyperlink"/>
    <w:basedOn w:val="DefaultParagraphFont"/>
    <w:rsid w:val="00B52302"/>
    <w:rPr>
      <w:color w:val="0033FF"/>
      <w:u w:val="single"/>
    </w:rPr>
  </w:style>
  <w:style w:type="paragraph" w:styleId="Index1">
    <w:name w:val="index 1"/>
    <w:basedOn w:val="Normal"/>
    <w:next w:val="Normal"/>
    <w:autoRedefine/>
    <w:rsid w:val="00662DF3"/>
    <w:pPr>
      <w:ind w:left="240" w:hanging="240"/>
    </w:pPr>
  </w:style>
  <w:style w:type="paragraph" w:styleId="Index2">
    <w:name w:val="index 2"/>
    <w:basedOn w:val="Normal"/>
    <w:next w:val="Normal"/>
    <w:autoRedefine/>
    <w:rsid w:val="00662DF3"/>
    <w:pPr>
      <w:ind w:left="480" w:hanging="240"/>
    </w:pPr>
  </w:style>
  <w:style w:type="paragraph" w:styleId="Index3">
    <w:name w:val="index 3"/>
    <w:basedOn w:val="Normal"/>
    <w:next w:val="Normal"/>
    <w:autoRedefine/>
    <w:rsid w:val="00662DF3"/>
    <w:pPr>
      <w:ind w:left="720" w:hanging="240"/>
    </w:pPr>
  </w:style>
  <w:style w:type="paragraph" w:styleId="Index4">
    <w:name w:val="index 4"/>
    <w:basedOn w:val="Normal"/>
    <w:next w:val="Normal"/>
    <w:autoRedefine/>
    <w:rsid w:val="00662DF3"/>
    <w:pPr>
      <w:ind w:left="960" w:hanging="240"/>
    </w:pPr>
  </w:style>
  <w:style w:type="paragraph" w:styleId="Index5">
    <w:name w:val="index 5"/>
    <w:basedOn w:val="Normal"/>
    <w:next w:val="Normal"/>
    <w:autoRedefine/>
    <w:rsid w:val="00662DF3"/>
    <w:pPr>
      <w:ind w:left="1200" w:hanging="240"/>
    </w:pPr>
  </w:style>
  <w:style w:type="paragraph" w:styleId="Index6">
    <w:name w:val="index 6"/>
    <w:basedOn w:val="Normal"/>
    <w:next w:val="Normal"/>
    <w:autoRedefine/>
    <w:rsid w:val="00662DF3"/>
    <w:pPr>
      <w:ind w:left="1440" w:hanging="240"/>
    </w:pPr>
  </w:style>
  <w:style w:type="paragraph" w:styleId="Index7">
    <w:name w:val="index 7"/>
    <w:basedOn w:val="Normal"/>
    <w:next w:val="Normal"/>
    <w:autoRedefine/>
    <w:rsid w:val="00662DF3"/>
    <w:pPr>
      <w:ind w:left="1680" w:hanging="240"/>
    </w:pPr>
  </w:style>
  <w:style w:type="paragraph" w:styleId="Index8">
    <w:name w:val="index 8"/>
    <w:basedOn w:val="Normal"/>
    <w:next w:val="Normal"/>
    <w:autoRedefine/>
    <w:rsid w:val="00662DF3"/>
    <w:pPr>
      <w:ind w:left="1920" w:hanging="240"/>
    </w:pPr>
  </w:style>
  <w:style w:type="paragraph" w:styleId="Index9">
    <w:name w:val="index 9"/>
    <w:basedOn w:val="Normal"/>
    <w:next w:val="Normal"/>
    <w:autoRedefine/>
    <w:rsid w:val="00662DF3"/>
    <w:pPr>
      <w:ind w:left="2160" w:hanging="240"/>
    </w:pPr>
  </w:style>
  <w:style w:type="paragraph" w:styleId="IndexHeading">
    <w:name w:val="index heading"/>
    <w:basedOn w:val="Normal"/>
    <w:next w:val="Index1"/>
    <w:rsid w:val="00662DF3"/>
    <w:rPr>
      <w:rFonts w:ascii="Arial" w:hAnsi="Arial" w:cs="Arial"/>
      <w:b/>
      <w:bCs/>
    </w:rPr>
  </w:style>
  <w:style w:type="paragraph" w:styleId="NormalWeb">
    <w:name w:val="Normal (Web)"/>
    <w:basedOn w:val="Normal"/>
    <w:rsid w:val="00662DF3"/>
    <w:pPr>
      <w:spacing w:before="100" w:beforeAutospacing="1" w:after="100" w:afterAutospacing="1"/>
    </w:pPr>
    <w:rPr>
      <w:szCs w:val="24"/>
    </w:rPr>
  </w:style>
  <w:style w:type="paragraph" w:styleId="PlainText">
    <w:name w:val="Plain Text"/>
    <w:basedOn w:val="Normal"/>
    <w:rsid w:val="00662DF3"/>
    <w:rPr>
      <w:rFonts w:ascii="Courier New" w:hAnsi="Courier New" w:cs="Courier New"/>
      <w:sz w:val="20"/>
    </w:rPr>
  </w:style>
  <w:style w:type="paragraph" w:customStyle="1" w:styleId="NoSpacing1">
    <w:name w:val="No Spacing1"/>
    <w:uiPriority w:val="1"/>
    <w:qFormat/>
    <w:rsid w:val="008F3CC8"/>
    <w:rPr>
      <w:rFonts w:ascii="Cambria" w:eastAsia="Cambria" w:hAnsi="Cambria"/>
      <w:sz w:val="22"/>
      <w:szCs w:val="22"/>
    </w:rPr>
  </w:style>
  <w:style w:type="paragraph" w:customStyle="1" w:styleId="chapter">
    <w:name w:val="chapter"/>
    <w:basedOn w:val="Normal"/>
    <w:qFormat/>
    <w:rsid w:val="008F3CC8"/>
    <w:pPr>
      <w:jc w:val="center"/>
    </w:pPr>
    <w:rPr>
      <w:sz w:val="28"/>
    </w:rPr>
  </w:style>
  <w:style w:type="character" w:customStyle="1" w:styleId="Heading1Char">
    <w:name w:val="Heading 1 Char"/>
    <w:link w:val="Heading1"/>
    <w:rsid w:val="00EF2205"/>
    <w:rPr>
      <w:b/>
      <w:sz w:val="24"/>
    </w:rPr>
  </w:style>
  <w:style w:type="character" w:customStyle="1" w:styleId="Heading2Char">
    <w:name w:val="Heading 2 Char"/>
    <w:basedOn w:val="DefaultParagraphFont"/>
    <w:link w:val="Heading2"/>
    <w:uiPriority w:val="9"/>
    <w:rsid w:val="008F3CC8"/>
    <w:rPr>
      <w:b/>
      <w:sz w:val="24"/>
    </w:rPr>
  </w:style>
  <w:style w:type="character" w:customStyle="1" w:styleId="Heading3Char">
    <w:name w:val="Heading 3 Char"/>
    <w:link w:val="Heading3"/>
    <w:uiPriority w:val="9"/>
    <w:rsid w:val="0074242B"/>
    <w:rPr>
      <w:sz w:val="24"/>
      <w:szCs w:val="24"/>
    </w:rPr>
  </w:style>
  <w:style w:type="character" w:customStyle="1" w:styleId="Heading4Char">
    <w:name w:val="Heading 4 Char"/>
    <w:link w:val="Heading4"/>
    <w:uiPriority w:val="9"/>
    <w:rsid w:val="0074242B"/>
    <w:rPr>
      <w:sz w:val="24"/>
      <w:szCs w:val="24"/>
    </w:rPr>
  </w:style>
  <w:style w:type="character" w:customStyle="1" w:styleId="Heading5Char">
    <w:name w:val="Heading 5 Char"/>
    <w:basedOn w:val="DefaultParagraphFont"/>
    <w:link w:val="Heading5"/>
    <w:rsid w:val="008F3CC8"/>
    <w:rPr>
      <w:b/>
      <w:sz w:val="24"/>
      <w:szCs w:val="24"/>
    </w:rPr>
  </w:style>
  <w:style w:type="character" w:customStyle="1" w:styleId="Heading6Char">
    <w:name w:val="Heading 6 Char"/>
    <w:basedOn w:val="DefaultParagraphFont"/>
    <w:link w:val="Heading6"/>
    <w:rsid w:val="008F3CC8"/>
    <w:rPr>
      <w:b/>
      <w:sz w:val="24"/>
      <w:szCs w:val="24"/>
    </w:rPr>
  </w:style>
  <w:style w:type="character" w:customStyle="1" w:styleId="Heading7Char">
    <w:name w:val="Heading 7 Char"/>
    <w:basedOn w:val="DefaultParagraphFont"/>
    <w:link w:val="Heading7"/>
    <w:rsid w:val="008F3CC8"/>
    <w:rPr>
      <w:b/>
      <w:sz w:val="24"/>
      <w:szCs w:val="24"/>
    </w:rPr>
  </w:style>
  <w:style w:type="character" w:customStyle="1" w:styleId="Heading8Char">
    <w:name w:val="Heading 8 Char"/>
    <w:basedOn w:val="DefaultParagraphFont"/>
    <w:link w:val="Heading8"/>
    <w:rsid w:val="008F3CC8"/>
    <w:rPr>
      <w:b/>
      <w:i/>
      <w:sz w:val="24"/>
      <w:szCs w:val="24"/>
    </w:rPr>
  </w:style>
  <w:style w:type="character" w:customStyle="1" w:styleId="Heading9Char">
    <w:name w:val="Heading 9 Char"/>
    <w:basedOn w:val="DefaultParagraphFont"/>
    <w:link w:val="Heading9"/>
    <w:rsid w:val="008F3CC8"/>
    <w:rPr>
      <w:sz w:val="18"/>
      <w:szCs w:val="24"/>
    </w:rPr>
  </w:style>
  <w:style w:type="character" w:customStyle="1" w:styleId="TitleChar">
    <w:name w:val="Title Char"/>
    <w:basedOn w:val="DefaultParagraphFont"/>
    <w:link w:val="Title"/>
    <w:rsid w:val="008F3CC8"/>
    <w:rPr>
      <w:rFonts w:ascii="Arial" w:hAnsi="Arial" w:cs="Arial"/>
      <w:b/>
      <w:bCs/>
      <w:kern w:val="28"/>
      <w:sz w:val="32"/>
      <w:szCs w:val="32"/>
    </w:rPr>
  </w:style>
  <w:style w:type="paragraph" w:styleId="ListParagraph">
    <w:name w:val="List Paragraph"/>
    <w:basedOn w:val="Normal"/>
    <w:uiPriority w:val="34"/>
    <w:qFormat/>
    <w:rsid w:val="008F3CC8"/>
    <w:pPr>
      <w:ind w:left="720"/>
      <w:contextualSpacing/>
    </w:pPr>
  </w:style>
  <w:style w:type="paragraph" w:customStyle="1" w:styleId="StyleHeading114ptItalic">
    <w:name w:val="Style Heading 1 + 14 pt Italic"/>
    <w:basedOn w:val="Heading1"/>
    <w:rsid w:val="0074242B"/>
    <w:rPr>
      <w:b w:val="0"/>
      <w:bCs/>
      <w:i/>
      <w:iCs/>
      <w:sz w:val="28"/>
    </w:rPr>
  </w:style>
  <w:style w:type="paragraph" w:customStyle="1" w:styleId="StyleHeading3Georgia">
    <w:name w:val="Style Heading 3 + Georgia"/>
    <w:basedOn w:val="Heading3"/>
    <w:rsid w:val="0074242B"/>
    <w:rPr>
      <w:rFonts w:ascii="Georgia" w:hAnsi="Georgia"/>
      <w:b/>
      <w:bCs/>
    </w:rPr>
  </w:style>
  <w:style w:type="paragraph" w:customStyle="1" w:styleId="Hidden">
    <w:name w:val="Hidden"/>
    <w:basedOn w:val="basefont"/>
    <w:rsid w:val="00372435"/>
    <w:pPr>
      <w:spacing w:after="100" w:afterAutospacing="1"/>
    </w:pPr>
    <w:rPr>
      <w:i/>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25</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UMKC School of Law</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Richards</cp:lastModifiedBy>
  <cp:revision>7</cp:revision>
  <dcterms:created xsi:type="dcterms:W3CDTF">2015-01-18T21:53:00Z</dcterms:created>
  <dcterms:modified xsi:type="dcterms:W3CDTF">2015-01-18T22:40:00Z</dcterms:modified>
</cp:coreProperties>
</file>